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11E" w:rsidRPr="00C107B4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107B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CC311E" w:rsidRPr="00C107B4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C311E" w:rsidRPr="00C107B4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107B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CC311E" w:rsidRPr="00C107B4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C311E" w:rsidRPr="00C107B4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107B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CC311E" w:rsidRPr="00C107B4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107B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CC311E" w:rsidRPr="00C107B4" w:rsidRDefault="00CC311E" w:rsidP="00CC311E">
      <w:pPr>
        <w:jc w:val="center"/>
        <w:rPr>
          <w:rFonts w:eastAsia="Calibri"/>
          <w:b/>
          <w:sz w:val="28"/>
          <w:szCs w:val="28"/>
        </w:rPr>
      </w:pPr>
    </w:p>
    <w:p w:rsidR="00CC311E" w:rsidRPr="00C107B4" w:rsidRDefault="00CC311E" w:rsidP="00CC311E">
      <w:pPr>
        <w:jc w:val="center"/>
        <w:rPr>
          <w:rFonts w:eastAsia="Calibri"/>
          <w:b/>
          <w:sz w:val="28"/>
          <w:szCs w:val="28"/>
        </w:rPr>
      </w:pPr>
      <w:r w:rsidRPr="00C107B4">
        <w:rPr>
          <w:rFonts w:eastAsia="Calibri"/>
          <w:b/>
          <w:sz w:val="28"/>
          <w:szCs w:val="28"/>
        </w:rPr>
        <w:t>ПОСТАНОВЛЕНИЕ</w:t>
      </w:r>
    </w:p>
    <w:p w:rsidR="00CC311E" w:rsidRPr="00C107B4" w:rsidRDefault="00CC311E" w:rsidP="00CC311E">
      <w:pPr>
        <w:rPr>
          <w:rFonts w:eastAsia="Calibri"/>
          <w:b/>
          <w:sz w:val="28"/>
          <w:szCs w:val="22"/>
        </w:rPr>
      </w:pPr>
    </w:p>
    <w:p w:rsidR="00CC311E" w:rsidRPr="00C107B4" w:rsidRDefault="00CC311E" w:rsidP="00CC311E">
      <w:pPr>
        <w:jc w:val="center"/>
        <w:rPr>
          <w:rFonts w:eastAsia="Calibri"/>
          <w:sz w:val="28"/>
          <w:szCs w:val="28"/>
        </w:rPr>
      </w:pPr>
      <w:r w:rsidRPr="00C107B4">
        <w:rPr>
          <w:rFonts w:eastAsia="Calibri"/>
          <w:sz w:val="28"/>
          <w:szCs w:val="28"/>
        </w:rPr>
        <w:t>«</w:t>
      </w:r>
      <w:r w:rsidR="0018673F">
        <w:rPr>
          <w:rFonts w:eastAsia="Calibri"/>
          <w:sz w:val="28"/>
          <w:szCs w:val="28"/>
        </w:rPr>
        <w:t>2</w:t>
      </w:r>
      <w:r w:rsidR="009747E3">
        <w:rPr>
          <w:rFonts w:eastAsia="Calibri"/>
          <w:sz w:val="28"/>
          <w:szCs w:val="28"/>
        </w:rPr>
        <w:t>5</w:t>
      </w:r>
      <w:r w:rsidR="00186071" w:rsidRPr="00C107B4">
        <w:rPr>
          <w:rFonts w:eastAsia="Calibri"/>
          <w:sz w:val="28"/>
          <w:szCs w:val="28"/>
        </w:rPr>
        <w:t>»</w:t>
      </w:r>
      <w:r w:rsidR="0043352B" w:rsidRPr="00C107B4">
        <w:rPr>
          <w:rFonts w:eastAsia="Calibri"/>
          <w:sz w:val="28"/>
          <w:szCs w:val="28"/>
        </w:rPr>
        <w:t xml:space="preserve">  </w:t>
      </w:r>
      <w:r w:rsidR="0018673F">
        <w:rPr>
          <w:rFonts w:eastAsia="Calibri"/>
          <w:sz w:val="28"/>
          <w:szCs w:val="28"/>
        </w:rPr>
        <w:t xml:space="preserve">ноября </w:t>
      </w:r>
      <w:r w:rsidRPr="00C107B4">
        <w:rPr>
          <w:rFonts w:eastAsia="Calibri"/>
          <w:sz w:val="28"/>
          <w:szCs w:val="28"/>
        </w:rPr>
        <w:t xml:space="preserve"> 20</w:t>
      </w:r>
      <w:r w:rsidR="00186071" w:rsidRPr="00C107B4">
        <w:rPr>
          <w:rFonts w:eastAsia="Calibri"/>
          <w:sz w:val="28"/>
          <w:szCs w:val="28"/>
        </w:rPr>
        <w:t xml:space="preserve">20 </w:t>
      </w:r>
      <w:r w:rsidRPr="00C107B4">
        <w:rPr>
          <w:rFonts w:eastAsia="Calibri"/>
          <w:sz w:val="28"/>
          <w:szCs w:val="28"/>
        </w:rPr>
        <w:t xml:space="preserve">года    №  </w:t>
      </w:r>
      <w:r w:rsidR="00C2358C">
        <w:rPr>
          <w:rFonts w:eastAsia="Calibri"/>
          <w:sz w:val="28"/>
          <w:szCs w:val="28"/>
        </w:rPr>
        <w:t>5</w:t>
      </w:r>
      <w:r w:rsidR="00AD1AF8">
        <w:rPr>
          <w:rFonts w:eastAsia="Calibri"/>
          <w:sz w:val="28"/>
          <w:szCs w:val="28"/>
        </w:rPr>
        <w:t>1</w:t>
      </w:r>
    </w:p>
    <w:p w:rsidR="0075664B" w:rsidRPr="00C107B4" w:rsidRDefault="0075664B" w:rsidP="00CC311E">
      <w:pPr>
        <w:jc w:val="center"/>
        <w:rPr>
          <w:b/>
          <w:sz w:val="28"/>
          <w:szCs w:val="28"/>
        </w:rPr>
      </w:pPr>
    </w:p>
    <w:p w:rsidR="00961D8C" w:rsidRDefault="00961D8C" w:rsidP="00961D8C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порядке подготовки населения в области пожарной безопасности на территории муниципального образования </w:t>
      </w:r>
      <w:r w:rsidR="00AD1AF8">
        <w:rPr>
          <w:b/>
          <w:bCs/>
          <w:sz w:val="28"/>
          <w:szCs w:val="28"/>
        </w:rPr>
        <w:t>«Шеговарское»</w:t>
      </w:r>
    </w:p>
    <w:p w:rsidR="00961D8C" w:rsidRDefault="00961D8C" w:rsidP="00961D8C">
      <w:pPr>
        <w:shd w:val="clear" w:color="auto" w:fill="FFFFFF"/>
        <w:rPr>
          <w:sz w:val="28"/>
          <w:szCs w:val="28"/>
        </w:rPr>
      </w:pPr>
    </w:p>
    <w:p w:rsidR="00961D8C" w:rsidRDefault="00961D8C" w:rsidP="00961D8C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федеральными законами от 21 декабря </w:t>
      </w:r>
      <w:smartTag w:uri="urn:schemas-microsoft-com:office:smarttags" w:element="metricconverter">
        <w:smartTagPr>
          <w:attr w:name="ProductID" w:val="1994 г"/>
        </w:smartTagPr>
        <w:r>
          <w:rPr>
            <w:sz w:val="28"/>
            <w:szCs w:val="28"/>
          </w:rPr>
          <w:t>1994 г</w:t>
        </w:r>
        <w:r w:rsidR="00AD1AF8">
          <w:rPr>
            <w:sz w:val="28"/>
            <w:szCs w:val="28"/>
          </w:rPr>
          <w:t xml:space="preserve">ода </w:t>
        </w:r>
      </w:smartTag>
      <w:r>
        <w:rPr>
          <w:sz w:val="28"/>
          <w:szCs w:val="28"/>
        </w:rPr>
        <w:t xml:space="preserve"> № 69-ФЗ «О пожарной безопасности», от 06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  <w:r w:rsidR="00AD1AF8">
          <w:rPr>
            <w:sz w:val="28"/>
            <w:szCs w:val="28"/>
          </w:rPr>
          <w:t xml:space="preserve">ода </w:t>
        </w:r>
      </w:smartTag>
      <w:r>
        <w:rPr>
          <w:sz w:val="28"/>
          <w:szCs w:val="28"/>
        </w:rPr>
        <w:t xml:space="preserve"> №</w:t>
      </w:r>
      <w:r w:rsidR="00AD1AF8">
        <w:rPr>
          <w:sz w:val="28"/>
          <w:szCs w:val="28"/>
        </w:rPr>
        <w:t xml:space="preserve"> </w:t>
      </w:r>
      <w:r>
        <w:rPr>
          <w:sz w:val="28"/>
          <w:szCs w:val="28"/>
        </w:rPr>
        <w:t>131-ФЗ «Об общих принципах организации местного самоуправления в Российской Федерации», приказом МЧС России от 12</w:t>
      </w:r>
      <w:r w:rsidR="00AD1AF8">
        <w:rPr>
          <w:sz w:val="28"/>
          <w:szCs w:val="28"/>
        </w:rPr>
        <w:t xml:space="preserve"> декабря </w:t>
      </w:r>
      <w:r>
        <w:rPr>
          <w:sz w:val="28"/>
          <w:szCs w:val="28"/>
        </w:rPr>
        <w:t>2007</w:t>
      </w:r>
      <w:r w:rsidR="00AD1AF8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 № 645 «Об утверждении норм пожарной безопасности «Обучение мерам пожарной безопасности работников организаций», постановлением Правительства Российской Федерации от 25</w:t>
      </w:r>
      <w:r w:rsidR="00AD1AF8">
        <w:rPr>
          <w:sz w:val="28"/>
          <w:szCs w:val="28"/>
        </w:rPr>
        <w:t xml:space="preserve"> апреля </w:t>
      </w:r>
      <w:r>
        <w:rPr>
          <w:sz w:val="28"/>
          <w:szCs w:val="28"/>
        </w:rPr>
        <w:t xml:space="preserve">2012 </w:t>
      </w:r>
      <w:r w:rsidR="00AD1AF8">
        <w:rPr>
          <w:sz w:val="28"/>
          <w:szCs w:val="28"/>
        </w:rPr>
        <w:t xml:space="preserve">года </w:t>
      </w:r>
      <w:r>
        <w:rPr>
          <w:sz w:val="28"/>
          <w:szCs w:val="28"/>
        </w:rPr>
        <w:t>№ 390 «О</w:t>
      </w:r>
      <w:proofErr w:type="gramEnd"/>
      <w:r>
        <w:rPr>
          <w:sz w:val="28"/>
          <w:szCs w:val="28"/>
        </w:rPr>
        <w:t xml:space="preserve"> противопожарном </w:t>
      </w:r>
      <w:proofErr w:type="gramStart"/>
      <w:r>
        <w:rPr>
          <w:sz w:val="28"/>
          <w:szCs w:val="28"/>
        </w:rPr>
        <w:t>режиме</w:t>
      </w:r>
      <w:proofErr w:type="gramEnd"/>
      <w:r>
        <w:rPr>
          <w:sz w:val="28"/>
          <w:szCs w:val="28"/>
        </w:rPr>
        <w:t>»</w:t>
      </w:r>
      <w:r>
        <w:rPr>
          <w:spacing w:val="1"/>
          <w:sz w:val="28"/>
          <w:szCs w:val="28"/>
        </w:rPr>
        <w:t xml:space="preserve">, </w:t>
      </w:r>
      <w:r>
        <w:rPr>
          <w:sz w:val="28"/>
          <w:szCs w:val="28"/>
        </w:rPr>
        <w:t>постановлением Правительства Архангельской области от 10</w:t>
      </w:r>
      <w:r w:rsidR="00AD1AF8">
        <w:rPr>
          <w:sz w:val="28"/>
          <w:szCs w:val="28"/>
        </w:rPr>
        <w:t xml:space="preserve"> ноября </w:t>
      </w:r>
      <w:r>
        <w:rPr>
          <w:sz w:val="28"/>
          <w:szCs w:val="28"/>
        </w:rPr>
        <w:t xml:space="preserve">2009 </w:t>
      </w:r>
      <w:r w:rsidR="00AD1AF8">
        <w:rPr>
          <w:sz w:val="28"/>
          <w:szCs w:val="28"/>
        </w:rPr>
        <w:t xml:space="preserve">года </w:t>
      </w:r>
      <w:r>
        <w:rPr>
          <w:sz w:val="28"/>
          <w:szCs w:val="28"/>
        </w:rPr>
        <w:t xml:space="preserve">N 148-пп «Об утверждении положения об организации обучения неработающего населения Архангельской области мерам пожарной безопасности», Уставом муниципального образования </w:t>
      </w:r>
      <w:r w:rsidR="00AD1AF8">
        <w:rPr>
          <w:sz w:val="28"/>
          <w:szCs w:val="28"/>
        </w:rPr>
        <w:t xml:space="preserve">«Шеговарское» </w:t>
      </w:r>
      <w:r>
        <w:rPr>
          <w:sz w:val="28"/>
          <w:szCs w:val="28"/>
        </w:rPr>
        <w:t xml:space="preserve"> и в целях обеспечения пожарной безопасности на территории муниципального образования</w:t>
      </w:r>
      <w:r w:rsidR="00AD1AF8">
        <w:rPr>
          <w:sz w:val="28"/>
          <w:szCs w:val="28"/>
        </w:rPr>
        <w:t xml:space="preserve"> «Шеговарское»</w:t>
      </w:r>
      <w:r>
        <w:rPr>
          <w:sz w:val="28"/>
          <w:szCs w:val="28"/>
        </w:rPr>
        <w:t xml:space="preserve">, администрация муниципального образования </w:t>
      </w:r>
      <w:r w:rsidR="00AD1AF8">
        <w:rPr>
          <w:sz w:val="28"/>
          <w:szCs w:val="28"/>
        </w:rPr>
        <w:t xml:space="preserve">«Шеговарское»   </w:t>
      </w:r>
      <w:r>
        <w:rPr>
          <w:sz w:val="28"/>
          <w:szCs w:val="28"/>
        </w:rPr>
        <w:t>ПОСТАНОВЛЯЕТ:</w:t>
      </w:r>
    </w:p>
    <w:p w:rsidR="00961D8C" w:rsidRDefault="00961D8C" w:rsidP="00961D8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прилагаемый Порядок подготовки населения мерам пожарной безопасности на территории муниципального образования </w:t>
      </w:r>
      <w:r w:rsidR="00AD1AF8">
        <w:rPr>
          <w:sz w:val="28"/>
          <w:szCs w:val="28"/>
        </w:rPr>
        <w:t>«Шеговарское»</w:t>
      </w:r>
      <w:r>
        <w:rPr>
          <w:sz w:val="28"/>
          <w:szCs w:val="28"/>
        </w:rPr>
        <w:t xml:space="preserve">. </w:t>
      </w:r>
    </w:p>
    <w:p w:rsidR="00961D8C" w:rsidRDefault="00961D8C" w:rsidP="00961D8C">
      <w:pPr>
        <w:ind w:firstLine="709"/>
        <w:jc w:val="both"/>
        <w:rPr>
          <w:strike/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>2. Опубликовать (обнародовать) настоящее постановление путём размещения на информационном стенде в администрации муниципального образования</w:t>
      </w:r>
      <w:r w:rsidR="00AD1AF8">
        <w:rPr>
          <w:sz w:val="28"/>
          <w:szCs w:val="28"/>
        </w:rPr>
        <w:t xml:space="preserve"> «Шеговарское»  </w:t>
      </w:r>
      <w:r>
        <w:rPr>
          <w:sz w:val="28"/>
          <w:szCs w:val="28"/>
        </w:rPr>
        <w:t xml:space="preserve"> и на официальном сайте администрации муниципального образования</w:t>
      </w:r>
      <w:r w:rsidR="00AD1AF8">
        <w:rPr>
          <w:sz w:val="28"/>
          <w:szCs w:val="28"/>
        </w:rPr>
        <w:t xml:space="preserve"> «Шенкурский муниципальный район»</w:t>
      </w:r>
      <w:r>
        <w:rPr>
          <w:sz w:val="28"/>
          <w:szCs w:val="28"/>
        </w:rPr>
        <w:t xml:space="preserve"> в сети «Интернет».</w:t>
      </w:r>
    </w:p>
    <w:p w:rsidR="00961D8C" w:rsidRDefault="00961D8C" w:rsidP="00961D8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с</w:t>
      </w:r>
      <w:r w:rsidR="00AD1AF8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 </w:t>
      </w:r>
      <w:r w:rsidR="00AD1AF8">
        <w:rPr>
          <w:sz w:val="28"/>
          <w:szCs w:val="28"/>
        </w:rPr>
        <w:t>дня его официального опубликования</w:t>
      </w:r>
      <w:r>
        <w:rPr>
          <w:sz w:val="28"/>
          <w:szCs w:val="28"/>
        </w:rPr>
        <w:t>.</w:t>
      </w:r>
    </w:p>
    <w:p w:rsidR="00AB2CE2" w:rsidRDefault="00AB2CE2" w:rsidP="00961D8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Признать утратившими силу постановления администрации МО «Шеговарское»:</w:t>
      </w:r>
    </w:p>
    <w:p w:rsidR="00AB2CE2" w:rsidRPr="00AB2CE2" w:rsidRDefault="00AB2CE2" w:rsidP="00AB2CE2">
      <w:pPr>
        <w:shd w:val="clear" w:color="auto" w:fill="FFFFFF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1) от 09.01.2013 № 4</w:t>
      </w:r>
      <w:r w:rsidRPr="00AB2CE2">
        <w:rPr>
          <w:b/>
          <w:bCs/>
          <w:sz w:val="28"/>
          <w:szCs w:val="28"/>
        </w:rPr>
        <w:t xml:space="preserve"> </w:t>
      </w:r>
      <w:r w:rsidRPr="00AB2CE2">
        <w:rPr>
          <w:bCs/>
          <w:sz w:val="28"/>
          <w:szCs w:val="28"/>
        </w:rPr>
        <w:t>«О порядке подготовки населения в области пожарной безопасности на территории муниципального образования «Шеговарское»</w:t>
      </w:r>
      <w:r>
        <w:rPr>
          <w:bCs/>
          <w:sz w:val="28"/>
          <w:szCs w:val="28"/>
        </w:rPr>
        <w:t>;</w:t>
      </w:r>
    </w:p>
    <w:p w:rsidR="00AB2CE2" w:rsidRPr="00AB2CE2" w:rsidRDefault="00AB2CE2" w:rsidP="00AB2CE2">
      <w:pPr>
        <w:shd w:val="clear" w:color="auto" w:fill="FFFFFF"/>
        <w:jc w:val="both"/>
        <w:rPr>
          <w:sz w:val="28"/>
          <w:szCs w:val="28"/>
        </w:rPr>
      </w:pPr>
    </w:p>
    <w:p w:rsidR="00AB2CE2" w:rsidRDefault="00AB2CE2" w:rsidP="00961D8C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AB2CE2" w:rsidRPr="00AB2CE2" w:rsidRDefault="00AB2CE2" w:rsidP="00AB2CE2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         2)  от </w:t>
      </w:r>
      <w:r w:rsidRPr="00AB2CE2">
        <w:rPr>
          <w:rFonts w:eastAsiaTheme="minorHAnsi"/>
          <w:sz w:val="28"/>
          <w:szCs w:val="28"/>
          <w:lang w:eastAsia="en-US"/>
        </w:rPr>
        <w:t>28</w:t>
      </w:r>
      <w:r>
        <w:rPr>
          <w:rFonts w:eastAsiaTheme="minorHAnsi"/>
          <w:sz w:val="28"/>
          <w:szCs w:val="28"/>
          <w:lang w:eastAsia="en-US"/>
        </w:rPr>
        <w:t>.12.</w:t>
      </w:r>
      <w:r w:rsidRPr="00AB2CE2">
        <w:rPr>
          <w:rFonts w:eastAsiaTheme="minorHAnsi"/>
          <w:sz w:val="28"/>
          <w:szCs w:val="28"/>
          <w:lang w:eastAsia="en-US"/>
        </w:rPr>
        <w:t xml:space="preserve">2016 </w:t>
      </w:r>
      <w:r>
        <w:rPr>
          <w:rFonts w:eastAsiaTheme="minorHAnsi"/>
          <w:sz w:val="28"/>
          <w:szCs w:val="28"/>
          <w:lang w:eastAsia="en-US"/>
        </w:rPr>
        <w:t xml:space="preserve"> №  89 «</w:t>
      </w:r>
      <w:r w:rsidRPr="00AB2CE2">
        <w:rPr>
          <w:rFonts w:eastAsia="Calibri"/>
          <w:bCs/>
          <w:sz w:val="28"/>
          <w:szCs w:val="28"/>
        </w:rPr>
        <w:t>Об ут</w:t>
      </w:r>
      <w:r>
        <w:rPr>
          <w:rFonts w:eastAsia="Calibri"/>
          <w:bCs/>
          <w:sz w:val="28"/>
          <w:szCs w:val="28"/>
        </w:rPr>
        <w:t xml:space="preserve">верждении Порядка осуществления </w:t>
      </w:r>
      <w:r w:rsidRPr="00AB2CE2">
        <w:rPr>
          <w:rFonts w:eastAsia="Calibri"/>
          <w:bCs/>
          <w:sz w:val="28"/>
          <w:szCs w:val="28"/>
        </w:rPr>
        <w:t>обучения неработающего населения МО «Шеговарское»  мерам пожарной безопасности</w:t>
      </w:r>
      <w:r>
        <w:rPr>
          <w:rFonts w:eastAsia="Calibri"/>
          <w:bCs/>
          <w:sz w:val="28"/>
          <w:szCs w:val="28"/>
        </w:rPr>
        <w:t>».</w:t>
      </w:r>
    </w:p>
    <w:p w:rsidR="00961D8C" w:rsidRDefault="00AB2CE2" w:rsidP="00961D8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61D8C">
        <w:rPr>
          <w:sz w:val="28"/>
          <w:szCs w:val="28"/>
        </w:rPr>
        <w:t xml:space="preserve">. </w:t>
      </w:r>
      <w:proofErr w:type="gramStart"/>
      <w:r w:rsidR="00961D8C">
        <w:rPr>
          <w:sz w:val="28"/>
          <w:szCs w:val="28"/>
        </w:rPr>
        <w:t>Контроль за</w:t>
      </w:r>
      <w:proofErr w:type="gramEnd"/>
      <w:r w:rsidR="00961D8C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961D8C" w:rsidRDefault="00961D8C" w:rsidP="00961D8C">
      <w:pPr>
        <w:shd w:val="clear" w:color="auto" w:fill="FFFFFF"/>
        <w:rPr>
          <w:sz w:val="28"/>
          <w:szCs w:val="28"/>
        </w:rPr>
      </w:pPr>
    </w:p>
    <w:p w:rsidR="00961D8C" w:rsidRDefault="00961D8C" w:rsidP="00961D8C">
      <w:pPr>
        <w:shd w:val="clear" w:color="auto" w:fill="FFFFFF"/>
        <w:rPr>
          <w:sz w:val="28"/>
          <w:szCs w:val="28"/>
        </w:rPr>
      </w:pPr>
    </w:p>
    <w:p w:rsidR="00AD1AF8" w:rsidRDefault="00961D8C" w:rsidP="00961D8C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961D8C" w:rsidRDefault="00AD1AF8" w:rsidP="00AD1AF8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</w:t>
      </w:r>
      <w:r w:rsidR="00961D8C">
        <w:rPr>
          <w:sz w:val="28"/>
          <w:szCs w:val="28"/>
        </w:rPr>
        <w:t>бразования</w:t>
      </w:r>
      <w:r>
        <w:rPr>
          <w:sz w:val="28"/>
          <w:szCs w:val="28"/>
        </w:rPr>
        <w:t xml:space="preserve"> «Шеговарское»                                                            Н.С.  Свицкая</w:t>
      </w:r>
    </w:p>
    <w:p w:rsidR="00AD1AF8" w:rsidRDefault="00AD1AF8" w:rsidP="00AD1AF8">
      <w:pPr>
        <w:shd w:val="clear" w:color="auto" w:fill="FFFFFF"/>
        <w:rPr>
          <w:sz w:val="28"/>
          <w:szCs w:val="28"/>
        </w:rPr>
      </w:pPr>
    </w:p>
    <w:p w:rsidR="00AB2CE2" w:rsidRDefault="00AB2CE2" w:rsidP="00AD1AF8">
      <w:pPr>
        <w:shd w:val="clear" w:color="auto" w:fill="FFFFFF"/>
        <w:rPr>
          <w:sz w:val="28"/>
          <w:szCs w:val="28"/>
        </w:rPr>
      </w:pPr>
    </w:p>
    <w:p w:rsidR="00AB2CE2" w:rsidRDefault="00AB2CE2" w:rsidP="00AD1AF8">
      <w:pPr>
        <w:shd w:val="clear" w:color="auto" w:fill="FFFFFF"/>
        <w:rPr>
          <w:sz w:val="28"/>
          <w:szCs w:val="28"/>
        </w:rPr>
      </w:pPr>
    </w:p>
    <w:p w:rsidR="00AB2CE2" w:rsidRDefault="00AB2CE2" w:rsidP="00AD1AF8">
      <w:pPr>
        <w:shd w:val="clear" w:color="auto" w:fill="FFFFFF"/>
        <w:rPr>
          <w:sz w:val="28"/>
          <w:szCs w:val="28"/>
        </w:rPr>
      </w:pPr>
    </w:p>
    <w:p w:rsidR="00AB2CE2" w:rsidRDefault="00AB2CE2" w:rsidP="00AD1AF8">
      <w:pPr>
        <w:shd w:val="clear" w:color="auto" w:fill="FFFFFF"/>
        <w:rPr>
          <w:sz w:val="28"/>
          <w:szCs w:val="28"/>
        </w:rPr>
      </w:pPr>
    </w:p>
    <w:p w:rsidR="00AB2CE2" w:rsidRDefault="00AB2CE2" w:rsidP="00AD1AF8">
      <w:pPr>
        <w:shd w:val="clear" w:color="auto" w:fill="FFFFFF"/>
        <w:rPr>
          <w:sz w:val="28"/>
          <w:szCs w:val="28"/>
        </w:rPr>
      </w:pPr>
    </w:p>
    <w:p w:rsidR="00AB2CE2" w:rsidRDefault="00AB2CE2" w:rsidP="00AD1AF8">
      <w:pPr>
        <w:shd w:val="clear" w:color="auto" w:fill="FFFFFF"/>
        <w:rPr>
          <w:sz w:val="28"/>
          <w:szCs w:val="28"/>
        </w:rPr>
      </w:pPr>
    </w:p>
    <w:p w:rsidR="00AB2CE2" w:rsidRDefault="00AB2CE2" w:rsidP="00AD1AF8">
      <w:pPr>
        <w:shd w:val="clear" w:color="auto" w:fill="FFFFFF"/>
        <w:rPr>
          <w:sz w:val="28"/>
          <w:szCs w:val="28"/>
        </w:rPr>
      </w:pPr>
    </w:p>
    <w:p w:rsidR="00AB2CE2" w:rsidRDefault="00AB2CE2" w:rsidP="00AD1AF8">
      <w:pPr>
        <w:shd w:val="clear" w:color="auto" w:fill="FFFFFF"/>
        <w:rPr>
          <w:sz w:val="28"/>
          <w:szCs w:val="28"/>
        </w:rPr>
      </w:pPr>
    </w:p>
    <w:p w:rsidR="00AB2CE2" w:rsidRDefault="00AB2CE2" w:rsidP="00AD1AF8">
      <w:pPr>
        <w:shd w:val="clear" w:color="auto" w:fill="FFFFFF"/>
        <w:rPr>
          <w:sz w:val="28"/>
          <w:szCs w:val="28"/>
        </w:rPr>
      </w:pPr>
    </w:p>
    <w:p w:rsidR="00AB2CE2" w:rsidRDefault="00AB2CE2" w:rsidP="00AD1AF8">
      <w:pPr>
        <w:shd w:val="clear" w:color="auto" w:fill="FFFFFF"/>
        <w:rPr>
          <w:sz w:val="28"/>
          <w:szCs w:val="28"/>
        </w:rPr>
      </w:pPr>
    </w:p>
    <w:p w:rsidR="00AB2CE2" w:rsidRDefault="00AB2CE2" w:rsidP="00AD1AF8">
      <w:pPr>
        <w:shd w:val="clear" w:color="auto" w:fill="FFFFFF"/>
        <w:rPr>
          <w:sz w:val="28"/>
          <w:szCs w:val="28"/>
        </w:rPr>
      </w:pPr>
    </w:p>
    <w:p w:rsidR="00AB2CE2" w:rsidRDefault="00AB2CE2" w:rsidP="00AD1AF8">
      <w:pPr>
        <w:shd w:val="clear" w:color="auto" w:fill="FFFFFF"/>
        <w:rPr>
          <w:sz w:val="28"/>
          <w:szCs w:val="28"/>
        </w:rPr>
      </w:pPr>
    </w:p>
    <w:p w:rsidR="00AB2CE2" w:rsidRDefault="00AB2CE2" w:rsidP="00AD1AF8">
      <w:pPr>
        <w:shd w:val="clear" w:color="auto" w:fill="FFFFFF"/>
        <w:rPr>
          <w:sz w:val="28"/>
          <w:szCs w:val="28"/>
        </w:rPr>
      </w:pPr>
    </w:p>
    <w:p w:rsidR="00AB2CE2" w:rsidRDefault="00AB2CE2" w:rsidP="00AD1AF8">
      <w:pPr>
        <w:shd w:val="clear" w:color="auto" w:fill="FFFFFF"/>
        <w:rPr>
          <w:sz w:val="28"/>
          <w:szCs w:val="28"/>
        </w:rPr>
      </w:pPr>
    </w:p>
    <w:p w:rsidR="00AB2CE2" w:rsidRDefault="00AB2CE2" w:rsidP="00AD1AF8">
      <w:pPr>
        <w:shd w:val="clear" w:color="auto" w:fill="FFFFFF"/>
        <w:rPr>
          <w:sz w:val="28"/>
          <w:szCs w:val="28"/>
        </w:rPr>
      </w:pPr>
    </w:p>
    <w:p w:rsidR="00AB2CE2" w:rsidRDefault="00AB2CE2" w:rsidP="00AD1AF8">
      <w:pPr>
        <w:shd w:val="clear" w:color="auto" w:fill="FFFFFF"/>
        <w:rPr>
          <w:sz w:val="28"/>
          <w:szCs w:val="28"/>
        </w:rPr>
      </w:pPr>
    </w:p>
    <w:p w:rsidR="00AB2CE2" w:rsidRDefault="00AB2CE2" w:rsidP="00AD1AF8">
      <w:pPr>
        <w:shd w:val="clear" w:color="auto" w:fill="FFFFFF"/>
        <w:rPr>
          <w:sz w:val="28"/>
          <w:szCs w:val="28"/>
        </w:rPr>
      </w:pPr>
    </w:p>
    <w:p w:rsidR="00AB2CE2" w:rsidRDefault="00AB2CE2" w:rsidP="00AD1AF8">
      <w:pPr>
        <w:shd w:val="clear" w:color="auto" w:fill="FFFFFF"/>
        <w:rPr>
          <w:sz w:val="28"/>
          <w:szCs w:val="28"/>
        </w:rPr>
      </w:pPr>
    </w:p>
    <w:p w:rsidR="00AB2CE2" w:rsidRDefault="00AB2CE2" w:rsidP="00AD1AF8">
      <w:pPr>
        <w:shd w:val="clear" w:color="auto" w:fill="FFFFFF"/>
        <w:rPr>
          <w:sz w:val="28"/>
          <w:szCs w:val="28"/>
        </w:rPr>
      </w:pPr>
    </w:p>
    <w:p w:rsidR="00AB2CE2" w:rsidRDefault="00AB2CE2" w:rsidP="00AD1AF8">
      <w:pPr>
        <w:shd w:val="clear" w:color="auto" w:fill="FFFFFF"/>
        <w:rPr>
          <w:sz w:val="28"/>
          <w:szCs w:val="28"/>
        </w:rPr>
      </w:pPr>
    </w:p>
    <w:p w:rsidR="00AB2CE2" w:rsidRDefault="00AB2CE2" w:rsidP="00AD1AF8">
      <w:pPr>
        <w:shd w:val="clear" w:color="auto" w:fill="FFFFFF"/>
        <w:rPr>
          <w:sz w:val="28"/>
          <w:szCs w:val="28"/>
        </w:rPr>
      </w:pPr>
    </w:p>
    <w:p w:rsidR="00AB2CE2" w:rsidRDefault="00AB2CE2" w:rsidP="00AD1AF8">
      <w:pPr>
        <w:shd w:val="clear" w:color="auto" w:fill="FFFFFF"/>
        <w:rPr>
          <w:sz w:val="28"/>
          <w:szCs w:val="28"/>
        </w:rPr>
      </w:pPr>
    </w:p>
    <w:p w:rsidR="00AB2CE2" w:rsidRDefault="00AB2CE2" w:rsidP="00AD1AF8">
      <w:pPr>
        <w:shd w:val="clear" w:color="auto" w:fill="FFFFFF"/>
        <w:rPr>
          <w:sz w:val="28"/>
          <w:szCs w:val="28"/>
        </w:rPr>
      </w:pPr>
    </w:p>
    <w:p w:rsidR="00AB2CE2" w:rsidRDefault="00AB2CE2" w:rsidP="00AD1AF8">
      <w:pPr>
        <w:shd w:val="clear" w:color="auto" w:fill="FFFFFF"/>
        <w:rPr>
          <w:sz w:val="28"/>
          <w:szCs w:val="28"/>
        </w:rPr>
      </w:pPr>
    </w:p>
    <w:p w:rsidR="00AB2CE2" w:rsidRDefault="00AB2CE2" w:rsidP="00AD1AF8">
      <w:pPr>
        <w:shd w:val="clear" w:color="auto" w:fill="FFFFFF"/>
        <w:rPr>
          <w:sz w:val="28"/>
          <w:szCs w:val="28"/>
        </w:rPr>
      </w:pPr>
    </w:p>
    <w:p w:rsidR="00AB2CE2" w:rsidRDefault="00AB2CE2" w:rsidP="00AD1AF8">
      <w:pPr>
        <w:shd w:val="clear" w:color="auto" w:fill="FFFFFF"/>
        <w:rPr>
          <w:sz w:val="28"/>
          <w:szCs w:val="28"/>
        </w:rPr>
      </w:pPr>
    </w:p>
    <w:p w:rsidR="00AB2CE2" w:rsidRDefault="00AB2CE2" w:rsidP="00AD1AF8">
      <w:pPr>
        <w:shd w:val="clear" w:color="auto" w:fill="FFFFFF"/>
        <w:rPr>
          <w:sz w:val="28"/>
          <w:szCs w:val="28"/>
        </w:rPr>
      </w:pPr>
    </w:p>
    <w:p w:rsidR="00AB2CE2" w:rsidRDefault="00AB2CE2" w:rsidP="00AD1AF8">
      <w:pPr>
        <w:shd w:val="clear" w:color="auto" w:fill="FFFFFF"/>
        <w:rPr>
          <w:sz w:val="28"/>
          <w:szCs w:val="28"/>
        </w:rPr>
      </w:pPr>
    </w:p>
    <w:p w:rsidR="00AB2CE2" w:rsidRDefault="00AB2CE2" w:rsidP="00AD1AF8">
      <w:pPr>
        <w:shd w:val="clear" w:color="auto" w:fill="FFFFFF"/>
        <w:rPr>
          <w:sz w:val="28"/>
          <w:szCs w:val="28"/>
        </w:rPr>
      </w:pPr>
    </w:p>
    <w:p w:rsidR="00AB2CE2" w:rsidRDefault="00AB2CE2" w:rsidP="00AD1AF8">
      <w:pPr>
        <w:shd w:val="clear" w:color="auto" w:fill="FFFFFF"/>
        <w:rPr>
          <w:sz w:val="28"/>
          <w:szCs w:val="28"/>
        </w:rPr>
      </w:pPr>
    </w:p>
    <w:p w:rsidR="00AB2CE2" w:rsidRDefault="00AB2CE2" w:rsidP="00AD1AF8">
      <w:pPr>
        <w:shd w:val="clear" w:color="auto" w:fill="FFFFFF"/>
        <w:rPr>
          <w:sz w:val="28"/>
          <w:szCs w:val="28"/>
        </w:rPr>
      </w:pPr>
    </w:p>
    <w:p w:rsidR="00AB2CE2" w:rsidRDefault="00AB2CE2" w:rsidP="00AD1AF8">
      <w:pPr>
        <w:shd w:val="clear" w:color="auto" w:fill="FFFFFF"/>
        <w:rPr>
          <w:sz w:val="28"/>
          <w:szCs w:val="28"/>
        </w:rPr>
      </w:pPr>
    </w:p>
    <w:p w:rsidR="00AB2CE2" w:rsidRDefault="00AB2CE2" w:rsidP="00AD1AF8">
      <w:pPr>
        <w:shd w:val="clear" w:color="auto" w:fill="FFFFFF"/>
        <w:rPr>
          <w:sz w:val="28"/>
          <w:szCs w:val="28"/>
        </w:rPr>
      </w:pPr>
    </w:p>
    <w:p w:rsidR="00AB2CE2" w:rsidRPr="00AD1AF8" w:rsidRDefault="00AB2CE2" w:rsidP="00AD1AF8">
      <w:pPr>
        <w:shd w:val="clear" w:color="auto" w:fill="FFFFFF"/>
        <w:rPr>
          <w:sz w:val="28"/>
          <w:szCs w:val="28"/>
        </w:rPr>
      </w:pPr>
    </w:p>
    <w:p w:rsidR="00961D8C" w:rsidRPr="00AD1AF8" w:rsidRDefault="00961D8C" w:rsidP="00AD1AF8">
      <w:pPr>
        <w:autoSpaceDE w:val="0"/>
        <w:autoSpaceDN w:val="0"/>
        <w:adjustRightInd w:val="0"/>
        <w:ind w:left="4962"/>
        <w:jc w:val="right"/>
        <w:outlineLvl w:val="0"/>
        <w:rPr>
          <w:rFonts w:eastAsia="Calibri"/>
          <w:sz w:val="28"/>
          <w:szCs w:val="28"/>
          <w:lang w:eastAsia="en-US"/>
        </w:rPr>
      </w:pPr>
      <w:r w:rsidRPr="00AD1AF8">
        <w:rPr>
          <w:sz w:val="28"/>
          <w:szCs w:val="28"/>
        </w:rPr>
        <w:lastRenderedPageBreak/>
        <w:t>Утверждено</w:t>
      </w:r>
    </w:p>
    <w:p w:rsidR="00AD1AF8" w:rsidRDefault="00961D8C" w:rsidP="00AD1AF8">
      <w:pPr>
        <w:autoSpaceDE w:val="0"/>
        <w:autoSpaceDN w:val="0"/>
        <w:adjustRightInd w:val="0"/>
        <w:ind w:left="4962"/>
        <w:jc w:val="right"/>
        <w:rPr>
          <w:sz w:val="28"/>
          <w:szCs w:val="28"/>
        </w:rPr>
      </w:pPr>
      <w:r w:rsidRPr="00AD1AF8">
        <w:rPr>
          <w:sz w:val="28"/>
          <w:szCs w:val="28"/>
        </w:rPr>
        <w:t xml:space="preserve">постановлением </w:t>
      </w:r>
      <w:r w:rsidR="00AD1AF8">
        <w:rPr>
          <w:sz w:val="28"/>
          <w:szCs w:val="28"/>
        </w:rPr>
        <w:t xml:space="preserve">администрации </w:t>
      </w:r>
    </w:p>
    <w:p w:rsidR="00961D8C" w:rsidRPr="00AD1AF8" w:rsidRDefault="00AD1AF8" w:rsidP="00AD1AF8">
      <w:pPr>
        <w:autoSpaceDE w:val="0"/>
        <w:autoSpaceDN w:val="0"/>
        <w:adjustRightInd w:val="0"/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>МО «Шеговарское»</w:t>
      </w:r>
    </w:p>
    <w:p w:rsidR="00961D8C" w:rsidRPr="00AD1AF8" w:rsidRDefault="00961D8C" w:rsidP="00AD1AF8">
      <w:pPr>
        <w:autoSpaceDE w:val="0"/>
        <w:autoSpaceDN w:val="0"/>
        <w:adjustRightInd w:val="0"/>
        <w:ind w:left="4962"/>
        <w:jc w:val="right"/>
        <w:rPr>
          <w:sz w:val="28"/>
          <w:szCs w:val="28"/>
        </w:rPr>
      </w:pPr>
      <w:r w:rsidRPr="00AD1AF8">
        <w:rPr>
          <w:sz w:val="28"/>
          <w:szCs w:val="28"/>
        </w:rPr>
        <w:t xml:space="preserve">от </w:t>
      </w:r>
      <w:r w:rsidR="00AD1AF8">
        <w:rPr>
          <w:sz w:val="28"/>
          <w:szCs w:val="28"/>
        </w:rPr>
        <w:t>25 ноября</w:t>
      </w:r>
      <w:r w:rsidRPr="00AD1AF8">
        <w:rPr>
          <w:sz w:val="28"/>
          <w:szCs w:val="28"/>
        </w:rPr>
        <w:t xml:space="preserve"> 2020 г. N </w:t>
      </w:r>
      <w:r w:rsidR="00AD1AF8">
        <w:rPr>
          <w:sz w:val="28"/>
          <w:szCs w:val="28"/>
        </w:rPr>
        <w:t>51</w:t>
      </w:r>
    </w:p>
    <w:p w:rsidR="00961D8C" w:rsidRDefault="00961D8C" w:rsidP="00961D8C">
      <w:pPr>
        <w:shd w:val="clear" w:color="auto" w:fill="FFFFFF"/>
        <w:jc w:val="center"/>
        <w:textAlignment w:val="baseline"/>
        <w:rPr>
          <w:spacing w:val="1"/>
          <w:sz w:val="28"/>
          <w:szCs w:val="28"/>
        </w:rPr>
      </w:pPr>
    </w:p>
    <w:p w:rsidR="00961D8C" w:rsidRDefault="00961D8C" w:rsidP="00961D8C">
      <w:pPr>
        <w:shd w:val="clear" w:color="auto" w:fill="FFFFFF"/>
        <w:jc w:val="center"/>
        <w:textAlignment w:val="baseline"/>
        <w:rPr>
          <w:spacing w:val="1"/>
          <w:sz w:val="28"/>
          <w:szCs w:val="28"/>
        </w:rPr>
      </w:pPr>
    </w:p>
    <w:p w:rsidR="00961D8C" w:rsidRPr="00AD1AF8" w:rsidRDefault="00961D8C" w:rsidP="00961D8C">
      <w:pPr>
        <w:shd w:val="clear" w:color="auto" w:fill="FFFFFF"/>
        <w:jc w:val="center"/>
        <w:textAlignment w:val="baseline"/>
        <w:rPr>
          <w:b/>
          <w:spacing w:val="1"/>
          <w:sz w:val="28"/>
          <w:szCs w:val="28"/>
        </w:rPr>
      </w:pPr>
      <w:r w:rsidRPr="00AD1AF8">
        <w:rPr>
          <w:b/>
          <w:spacing w:val="1"/>
          <w:sz w:val="28"/>
          <w:szCs w:val="28"/>
        </w:rPr>
        <w:t>ПОЛОЖЕНИЕ</w:t>
      </w:r>
    </w:p>
    <w:p w:rsidR="00961D8C" w:rsidRPr="00AD1AF8" w:rsidRDefault="00961D8C" w:rsidP="00961D8C">
      <w:pPr>
        <w:shd w:val="clear" w:color="auto" w:fill="FFFFFF"/>
        <w:jc w:val="center"/>
        <w:textAlignment w:val="baseline"/>
        <w:rPr>
          <w:b/>
          <w:spacing w:val="1"/>
          <w:sz w:val="28"/>
          <w:szCs w:val="28"/>
        </w:rPr>
      </w:pPr>
      <w:r w:rsidRPr="00AD1AF8">
        <w:rPr>
          <w:b/>
          <w:spacing w:val="1"/>
          <w:sz w:val="28"/>
          <w:szCs w:val="28"/>
        </w:rPr>
        <w:t>о порядке подготовки населения</w:t>
      </w:r>
    </w:p>
    <w:p w:rsidR="00961D8C" w:rsidRPr="00AD1AF8" w:rsidRDefault="00961D8C" w:rsidP="00961D8C">
      <w:pPr>
        <w:shd w:val="clear" w:color="auto" w:fill="FFFFFF"/>
        <w:jc w:val="center"/>
        <w:textAlignment w:val="baseline"/>
        <w:rPr>
          <w:b/>
          <w:spacing w:val="1"/>
          <w:sz w:val="28"/>
          <w:szCs w:val="28"/>
        </w:rPr>
      </w:pPr>
      <w:r w:rsidRPr="00AD1AF8">
        <w:rPr>
          <w:b/>
          <w:spacing w:val="1"/>
          <w:sz w:val="28"/>
          <w:szCs w:val="28"/>
        </w:rPr>
        <w:t xml:space="preserve">муниципального образования </w:t>
      </w:r>
      <w:r w:rsidR="00AD1AF8" w:rsidRPr="00AD1AF8">
        <w:rPr>
          <w:b/>
          <w:sz w:val="28"/>
          <w:szCs w:val="28"/>
        </w:rPr>
        <w:t xml:space="preserve">«Шеговарское»  </w:t>
      </w:r>
    </w:p>
    <w:p w:rsidR="00961D8C" w:rsidRPr="00AD1AF8" w:rsidRDefault="00961D8C" w:rsidP="00961D8C">
      <w:pPr>
        <w:shd w:val="clear" w:color="auto" w:fill="FFFFFF"/>
        <w:jc w:val="center"/>
        <w:textAlignment w:val="baseline"/>
        <w:rPr>
          <w:b/>
          <w:spacing w:val="1"/>
          <w:sz w:val="28"/>
          <w:szCs w:val="28"/>
        </w:rPr>
      </w:pPr>
      <w:r w:rsidRPr="00AD1AF8">
        <w:rPr>
          <w:b/>
          <w:spacing w:val="1"/>
          <w:sz w:val="28"/>
          <w:szCs w:val="28"/>
        </w:rPr>
        <w:t>мерам пожарной безопасности</w:t>
      </w:r>
    </w:p>
    <w:p w:rsidR="00961D8C" w:rsidRDefault="00961D8C" w:rsidP="00961D8C">
      <w:pPr>
        <w:shd w:val="clear" w:color="auto" w:fill="FFFFFF"/>
        <w:jc w:val="center"/>
        <w:textAlignment w:val="baseline"/>
        <w:rPr>
          <w:spacing w:val="1"/>
          <w:sz w:val="28"/>
          <w:szCs w:val="28"/>
        </w:rPr>
      </w:pPr>
    </w:p>
    <w:p w:rsidR="00961D8C" w:rsidRDefault="00961D8C" w:rsidP="00961D8C">
      <w:pPr>
        <w:shd w:val="clear" w:color="auto" w:fill="FFFFFF"/>
        <w:jc w:val="center"/>
        <w:textAlignment w:val="baseline"/>
        <w:rPr>
          <w:strike/>
          <w:color w:val="3C3C3C"/>
          <w:spacing w:val="1"/>
          <w:sz w:val="28"/>
          <w:szCs w:val="28"/>
        </w:rPr>
      </w:pPr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strike/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1. Настоящее Положение устанавливает порядок подготовки населения муниципального образования </w:t>
      </w:r>
      <w:r w:rsidR="00AD1AF8">
        <w:rPr>
          <w:sz w:val="28"/>
          <w:szCs w:val="28"/>
        </w:rPr>
        <w:t xml:space="preserve">«Шеговарское»  </w:t>
      </w:r>
      <w:r>
        <w:rPr>
          <w:spacing w:val="1"/>
          <w:sz w:val="28"/>
          <w:szCs w:val="28"/>
        </w:rPr>
        <w:t xml:space="preserve"> мерам пожарной безопасности (далее - Положение).</w:t>
      </w:r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2. Положение устанавливает единые требования к организации подготовки населения мерам пожарной безопасности на территории муниципального образования </w:t>
      </w:r>
      <w:r w:rsidR="00AD1AF8">
        <w:rPr>
          <w:sz w:val="28"/>
          <w:szCs w:val="28"/>
        </w:rPr>
        <w:t>«Шеговарское</w:t>
      </w:r>
      <w:r w:rsidR="00AB2CE2">
        <w:rPr>
          <w:sz w:val="28"/>
          <w:szCs w:val="28"/>
        </w:rPr>
        <w:t>»</w:t>
      </w:r>
      <w:r>
        <w:rPr>
          <w:spacing w:val="1"/>
          <w:sz w:val="28"/>
          <w:szCs w:val="28"/>
        </w:rPr>
        <w:t>, определяет его основные цели и задачи, периодичность, формы обучения мерам пожарной безопасности, способам защиты от опасных факторов пожара и правилам поведения в условиях пожара.</w:t>
      </w:r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3. </w:t>
      </w:r>
      <w:r>
        <w:rPr>
          <w:sz w:val="28"/>
          <w:szCs w:val="28"/>
        </w:rPr>
        <w:t>Обучение мерам пожарной безопасности, осуществление противопожарной пропаганды и инструктажа в области пожарной безопасности носит непрерывный многоуровневый характер и проводится в жилищном фонде, в организациях независимо от организационно-правовых форм и форм собственности, а также при совершенствовании знаний в процессе трудовой деятельности.</w:t>
      </w:r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color w:val="2D2D2D"/>
          <w:spacing w:val="1"/>
          <w:sz w:val="28"/>
          <w:szCs w:val="28"/>
        </w:rPr>
      </w:pPr>
      <w:r>
        <w:rPr>
          <w:color w:val="2D2D2D"/>
          <w:spacing w:val="1"/>
          <w:sz w:val="28"/>
          <w:szCs w:val="28"/>
        </w:rPr>
        <w:t xml:space="preserve">4. Основными задачами </w:t>
      </w:r>
      <w:r>
        <w:rPr>
          <w:spacing w:val="1"/>
          <w:sz w:val="28"/>
          <w:szCs w:val="28"/>
        </w:rPr>
        <w:t>подготовки населения</w:t>
      </w:r>
      <w:r>
        <w:rPr>
          <w:color w:val="2D2D2D"/>
          <w:spacing w:val="1"/>
          <w:sz w:val="28"/>
          <w:szCs w:val="28"/>
        </w:rPr>
        <w:t xml:space="preserve"> мерам пожарной безопасности являются:</w:t>
      </w:r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color w:val="2D2D2D"/>
          <w:spacing w:val="1"/>
          <w:sz w:val="28"/>
          <w:szCs w:val="28"/>
        </w:rPr>
      </w:pPr>
      <w:r>
        <w:rPr>
          <w:sz w:val="28"/>
          <w:szCs w:val="28"/>
        </w:rPr>
        <w:t>совершенствование знаний населения в области пожарной безопасности;</w:t>
      </w:r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color w:val="2D2D2D"/>
          <w:spacing w:val="1"/>
          <w:sz w:val="28"/>
          <w:szCs w:val="28"/>
        </w:rPr>
      </w:pPr>
      <w:r>
        <w:rPr>
          <w:color w:val="2D2D2D"/>
          <w:spacing w:val="1"/>
          <w:sz w:val="28"/>
          <w:szCs w:val="28"/>
        </w:rPr>
        <w:t>соблюдение населением требований пожарной безопасности;</w:t>
      </w:r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color w:val="2D2D2D"/>
          <w:spacing w:val="1"/>
          <w:sz w:val="28"/>
          <w:szCs w:val="28"/>
        </w:rPr>
      </w:pPr>
      <w:r>
        <w:rPr>
          <w:color w:val="2D2D2D"/>
          <w:spacing w:val="1"/>
          <w:sz w:val="28"/>
          <w:szCs w:val="28"/>
        </w:rPr>
        <w:t>освоение населением порядка действий при возникновении пожара, способов защиты от опасных факторов пожара, правил применения первичных средств пожаротушения и оказания пострадавшим на пожаре первой медицинской помощи;</w:t>
      </w:r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color w:val="2D2D2D"/>
          <w:spacing w:val="1"/>
          <w:sz w:val="28"/>
          <w:szCs w:val="28"/>
        </w:rPr>
      </w:pPr>
      <w:r>
        <w:rPr>
          <w:color w:val="2D2D2D"/>
          <w:spacing w:val="1"/>
          <w:sz w:val="28"/>
          <w:szCs w:val="28"/>
        </w:rPr>
        <w:t>снижение числа пожаров и степени тяжести от них;</w:t>
      </w:r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color w:val="2D2D2D"/>
          <w:spacing w:val="1"/>
          <w:sz w:val="28"/>
          <w:szCs w:val="28"/>
        </w:rPr>
      </w:pPr>
      <w:r>
        <w:rPr>
          <w:sz w:val="28"/>
          <w:szCs w:val="28"/>
        </w:rPr>
        <w:t>оперативное доведение до населения информации в области пожарной безопасности</w:t>
      </w:r>
      <w:r>
        <w:rPr>
          <w:color w:val="2D2D2D"/>
          <w:spacing w:val="1"/>
          <w:sz w:val="28"/>
          <w:szCs w:val="28"/>
        </w:rPr>
        <w:t>.</w:t>
      </w:r>
    </w:p>
    <w:p w:rsidR="00961D8C" w:rsidRDefault="00961D8C" w:rsidP="00961D8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Обучение мерам пожарной безопасности проходят:</w:t>
      </w:r>
    </w:p>
    <w:p w:rsidR="00961D8C" w:rsidRDefault="00961D8C" w:rsidP="00961D8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граждане, состоящие в трудовых отношениях (далее - работающее население);</w:t>
      </w:r>
    </w:p>
    <w:p w:rsidR="00961D8C" w:rsidRDefault="00961D8C" w:rsidP="00961D8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2D2D2D"/>
          <w:spacing w:val="1"/>
          <w:sz w:val="28"/>
          <w:szCs w:val="28"/>
        </w:rPr>
        <w:t xml:space="preserve">совершеннолетние граждане, не состоящие в трудовых отношениях, за исключением лиц, находящихся в местах лишения свободы, и лиц с психическими или умственными отклонениями, находящихся в </w:t>
      </w:r>
      <w:r>
        <w:rPr>
          <w:color w:val="2D2D2D"/>
          <w:spacing w:val="1"/>
          <w:sz w:val="28"/>
          <w:szCs w:val="28"/>
        </w:rPr>
        <w:lastRenderedPageBreak/>
        <w:t xml:space="preserve">специализированных стационарных учреждениях здравоохранения или социального обслуживания </w:t>
      </w:r>
      <w:r>
        <w:rPr>
          <w:sz w:val="28"/>
          <w:szCs w:val="28"/>
        </w:rPr>
        <w:t>(далее - неработающее население);</w:t>
      </w:r>
    </w:p>
    <w:p w:rsidR="00961D8C" w:rsidRDefault="00961D8C" w:rsidP="00961D8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дети в дошкольных образовательных учреждениях и лица, обучающиеся в образовательных учреждениях (далее - обучающиеся).</w:t>
      </w:r>
    </w:p>
    <w:p w:rsidR="00961D8C" w:rsidRDefault="00961D8C" w:rsidP="00961D8C">
      <w:pPr>
        <w:shd w:val="clear" w:color="auto" w:fill="FFFFFF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6. Организация и осуществление подготовки населения мерам пожарной безопасности включает в себя: </w:t>
      </w:r>
    </w:p>
    <w:p w:rsidR="00961D8C" w:rsidRDefault="00961D8C" w:rsidP="00961D8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планирование и осуществление подготовки населения мерам пожарной безопасности; </w:t>
      </w:r>
    </w:p>
    <w:p w:rsidR="00961D8C" w:rsidRDefault="00961D8C" w:rsidP="00961D8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разработку программ подготовки должностных лиц и работников, ответственных за пожарную безопасность; </w:t>
      </w:r>
    </w:p>
    <w:p w:rsidR="00961D8C" w:rsidRDefault="00961D8C" w:rsidP="00961D8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организацию и проведение учебно-методических сборов, учений, тренировок, других плановых мероприятий по пожарной безопасности; </w:t>
      </w:r>
    </w:p>
    <w:p w:rsidR="00961D8C" w:rsidRDefault="00961D8C" w:rsidP="00961D8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издание учебной литературы, наглядных пособий по пожарной безопасности. </w:t>
      </w:r>
    </w:p>
    <w:p w:rsidR="00961D8C" w:rsidRDefault="00961D8C" w:rsidP="00961D8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Обучение мерам пожарной безопасности работников организаций проводится администрацией (собственниками) этих организаций в соответствии с Нормами пожарной безопасности «Обучение мерам пожарной безопасности работников организаций», утверждёнными приказом МЧС России от 12.12.2007 № 645, другими нормативными документами по пожарной безопасности. </w:t>
      </w:r>
    </w:p>
    <w:p w:rsidR="00961D8C" w:rsidRDefault="00961D8C" w:rsidP="00961D8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Обязательное обучение детей в дошкольных образовательных организациях и лиц, обучающихся в образовательных организациях, мерам пожарной безопасности осуществляется этими организациями по специальным программам в соответствии с законодательством Российской Федерации. </w:t>
      </w:r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9. Обучение неработающего населения мерам пожарной безопасности проводится в следующих формах:</w:t>
      </w:r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противопожарный инструктаж;</w:t>
      </w:r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самостоятельная подготовка;</w:t>
      </w:r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лекция, беседа, семинар, учебный фильм, инструкция (памятка);</w:t>
      </w:r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учение и тренировка по отработке практических действий при пожарах;</w:t>
      </w:r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противопожарная пропаганда.</w:t>
      </w:r>
    </w:p>
    <w:p w:rsidR="00AD1AF8" w:rsidRDefault="00961D8C" w:rsidP="00961D8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10. Обучение неработающего населения мерам пожарной безопасности осуществляют</w:t>
      </w:r>
      <w:r w:rsidR="00AD1AF8">
        <w:rPr>
          <w:spacing w:val="1"/>
          <w:sz w:val="28"/>
          <w:szCs w:val="28"/>
        </w:rPr>
        <w:t>:</w:t>
      </w:r>
    </w:p>
    <w:p w:rsidR="00AD1AF8" w:rsidRDefault="00AD1AF8" w:rsidP="00961D8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   администрация муниципального образования «Шеговарское»;</w:t>
      </w:r>
    </w:p>
    <w:p w:rsidR="00FC67FF" w:rsidRDefault="00AD1AF8" w:rsidP="00961D8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</w:t>
      </w:r>
      <w:r w:rsidR="00961D8C">
        <w:rPr>
          <w:spacing w:val="1"/>
          <w:sz w:val="28"/>
          <w:szCs w:val="28"/>
        </w:rPr>
        <w:t xml:space="preserve"> юридические лица, занимающиеся вопросами эксплуатации и обслуживания жилищного фонда (управляющие организации, ТСЖ и др.), </w:t>
      </w:r>
    </w:p>
    <w:p w:rsidR="00961D8C" w:rsidRPr="00AD1AF8" w:rsidRDefault="00AD1AF8" w:rsidP="00961D8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</w:t>
      </w:r>
      <w:r w:rsidR="00961D8C">
        <w:rPr>
          <w:spacing w:val="1"/>
          <w:sz w:val="28"/>
          <w:szCs w:val="28"/>
        </w:rPr>
        <w:t xml:space="preserve"> специально уполномоченные лица муниципального образования </w:t>
      </w:r>
      <w:r w:rsidR="00FC67FF">
        <w:rPr>
          <w:spacing w:val="1"/>
          <w:sz w:val="28"/>
          <w:szCs w:val="28"/>
        </w:rPr>
        <w:t xml:space="preserve"> «Шеговарское»  </w:t>
      </w:r>
      <w:r w:rsidR="00961D8C">
        <w:rPr>
          <w:spacing w:val="1"/>
          <w:sz w:val="28"/>
          <w:szCs w:val="28"/>
        </w:rPr>
        <w:t>(далее – Обучающие).</w:t>
      </w:r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11. Ответственность за организацию и своевременность обучения мерам пожарной безопасности неработающего населения (кроме неработающего населения, проживающего в домах частного жилого сектора) несут юридические лица, занимающиеся вопросами эксплуатации и обслуживания жилищного фонда.</w:t>
      </w:r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 xml:space="preserve">12. Юридические лица, занимающиеся вопросами эксплуатации и обслуживания жилищного фонда, обязаны ежегодно проводить обучение </w:t>
      </w:r>
      <w:r w:rsidR="00FC67FF">
        <w:rPr>
          <w:spacing w:val="1"/>
          <w:sz w:val="28"/>
          <w:szCs w:val="28"/>
        </w:rPr>
        <w:t xml:space="preserve">мерам пожарной безопасности </w:t>
      </w:r>
      <w:r>
        <w:rPr>
          <w:spacing w:val="1"/>
          <w:sz w:val="28"/>
          <w:szCs w:val="28"/>
        </w:rPr>
        <w:t>неработающего населения</w:t>
      </w:r>
      <w:r w:rsidR="00FC67FF">
        <w:rPr>
          <w:spacing w:val="1"/>
          <w:sz w:val="28"/>
          <w:szCs w:val="28"/>
        </w:rPr>
        <w:t xml:space="preserve"> -</w:t>
      </w:r>
      <w:r>
        <w:rPr>
          <w:spacing w:val="1"/>
          <w:sz w:val="28"/>
          <w:szCs w:val="28"/>
        </w:rPr>
        <w:t xml:space="preserve"> нанимателей жилых помещений, собственников жилых помещений по специальной инструкции (памятке).</w:t>
      </w:r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13. </w:t>
      </w:r>
      <w:proofErr w:type="gramStart"/>
      <w:r>
        <w:rPr>
          <w:spacing w:val="1"/>
          <w:sz w:val="28"/>
          <w:szCs w:val="28"/>
        </w:rPr>
        <w:t xml:space="preserve">Наниматель, собственник жилого помещения обязаны проинструктировать проживающих с ними </w:t>
      </w:r>
      <w:r w:rsidR="00FC67FF">
        <w:rPr>
          <w:spacing w:val="1"/>
          <w:sz w:val="28"/>
          <w:szCs w:val="28"/>
        </w:rPr>
        <w:t>граждан</w:t>
      </w:r>
      <w:r>
        <w:rPr>
          <w:spacing w:val="1"/>
          <w:sz w:val="28"/>
          <w:szCs w:val="28"/>
        </w:rPr>
        <w:t xml:space="preserve"> о соблюдении мер пожарной безопасности.</w:t>
      </w:r>
      <w:proofErr w:type="gramEnd"/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14. Обучение </w:t>
      </w:r>
      <w:r w:rsidR="00FC67FF">
        <w:rPr>
          <w:spacing w:val="1"/>
          <w:sz w:val="28"/>
          <w:szCs w:val="28"/>
        </w:rPr>
        <w:t xml:space="preserve">мерам пожарной безопасности </w:t>
      </w:r>
      <w:r>
        <w:rPr>
          <w:spacing w:val="1"/>
          <w:sz w:val="28"/>
          <w:szCs w:val="28"/>
        </w:rPr>
        <w:t>неработающего населения, проживающего в общежитии, независимо от его принадлежности, ежегодно осуществляет комендант здания или лицо, назначенное руководителем организации по принадлежности здания.</w:t>
      </w:r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15. </w:t>
      </w:r>
      <w:proofErr w:type="gramStart"/>
      <w:r>
        <w:rPr>
          <w:spacing w:val="1"/>
          <w:sz w:val="28"/>
          <w:szCs w:val="28"/>
        </w:rPr>
        <w:t xml:space="preserve">Обучение </w:t>
      </w:r>
      <w:r w:rsidR="00FC67FF">
        <w:rPr>
          <w:spacing w:val="1"/>
          <w:sz w:val="28"/>
          <w:szCs w:val="28"/>
        </w:rPr>
        <w:t xml:space="preserve">мерам пожарной безопасности </w:t>
      </w:r>
      <w:r>
        <w:rPr>
          <w:spacing w:val="1"/>
          <w:sz w:val="28"/>
          <w:szCs w:val="28"/>
        </w:rPr>
        <w:t xml:space="preserve">неработающего населения, проживающего в помещениях, находящихся в ведении Министерства обороны Российской Федерации, МВД, других ведомств проводят должностные лица квартирно-эксплуатационных органов Вооруженных Сил Российской Федерации, службы тыла Министерства внутренних дел, </w:t>
      </w:r>
      <w:r w:rsidR="00FC67FF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других ведомств.</w:t>
      </w:r>
      <w:proofErr w:type="gramEnd"/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16. Обучение </w:t>
      </w:r>
      <w:r w:rsidR="00FC67FF">
        <w:rPr>
          <w:spacing w:val="1"/>
          <w:sz w:val="28"/>
          <w:szCs w:val="28"/>
        </w:rPr>
        <w:t xml:space="preserve">мерам пожарной безопасности  </w:t>
      </w:r>
      <w:r>
        <w:rPr>
          <w:spacing w:val="1"/>
          <w:sz w:val="28"/>
          <w:szCs w:val="28"/>
        </w:rPr>
        <w:t xml:space="preserve">неработающего населения в садоводческих товариществах и дачно-строительных кооперативах, расположенных на территории муниципального образования </w:t>
      </w:r>
      <w:r w:rsidR="00FC67FF">
        <w:rPr>
          <w:spacing w:val="1"/>
          <w:sz w:val="28"/>
          <w:szCs w:val="28"/>
        </w:rPr>
        <w:t>«Шеговарское»</w:t>
      </w:r>
      <w:r>
        <w:rPr>
          <w:spacing w:val="1"/>
          <w:sz w:val="28"/>
          <w:szCs w:val="28"/>
        </w:rPr>
        <w:t>, осуществляют их правления перед началом весенне-летнего сезона под роспись.</w:t>
      </w:r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>
        <w:rPr>
          <w:sz w:val="28"/>
          <w:szCs w:val="28"/>
        </w:rPr>
        <w:t>17. Организация первоначального противопожарного инструктажа граждан проводится при вступлении их в жилищные, гаражные, дачные и иные специализированные потребительские кооперативы, садово-огороднические товарищества, товарищества собственников жилья, а также при предоставлении гражданам жилых помещений по договорам социального найма, найма специализированного жилого помещения и возлагается на уполномоченных представителей данных организаций.</w:t>
      </w:r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18. </w:t>
      </w:r>
      <w:r w:rsidR="008A16CF">
        <w:rPr>
          <w:spacing w:val="1"/>
          <w:sz w:val="28"/>
          <w:szCs w:val="28"/>
        </w:rPr>
        <w:t>Администрация</w:t>
      </w:r>
      <w:r>
        <w:rPr>
          <w:spacing w:val="1"/>
          <w:sz w:val="28"/>
          <w:szCs w:val="28"/>
        </w:rPr>
        <w:t xml:space="preserve"> муниципального образования </w:t>
      </w:r>
      <w:r w:rsidR="00FC67FF">
        <w:rPr>
          <w:spacing w:val="1"/>
          <w:sz w:val="28"/>
          <w:szCs w:val="28"/>
        </w:rPr>
        <w:t>«Шеговарское»</w:t>
      </w:r>
      <w:r>
        <w:rPr>
          <w:spacing w:val="1"/>
          <w:sz w:val="28"/>
          <w:szCs w:val="28"/>
        </w:rPr>
        <w:t>:</w:t>
      </w:r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разрабатывает методические рекомендации по обучению неработающего населения мерам пожарной безопасности и обеспечивает ими </w:t>
      </w:r>
      <w:proofErr w:type="gramStart"/>
      <w:r>
        <w:rPr>
          <w:spacing w:val="1"/>
          <w:sz w:val="28"/>
          <w:szCs w:val="28"/>
        </w:rPr>
        <w:t>Обучающих</w:t>
      </w:r>
      <w:proofErr w:type="gramEnd"/>
      <w:r>
        <w:rPr>
          <w:spacing w:val="1"/>
          <w:sz w:val="28"/>
          <w:szCs w:val="28"/>
        </w:rPr>
        <w:t>;</w:t>
      </w:r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оказывает Обучающим необходимую методическую и практическую помощь по вопросам обучения неработающего населения мерам пожарной безопасности;</w:t>
      </w:r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проводит противопожарный инструктаж лиц </w:t>
      </w:r>
      <w:proofErr w:type="gramStart"/>
      <w:r>
        <w:rPr>
          <w:spacing w:val="1"/>
          <w:sz w:val="28"/>
          <w:szCs w:val="28"/>
        </w:rPr>
        <w:t xml:space="preserve">без определенного места жительства </w:t>
      </w:r>
      <w:r w:rsidR="008A16CF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в ходе рейдов по местам их возможного пребывания совместно с полицией с</w:t>
      </w:r>
      <w:r w:rsidR="008A16CF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 вручением</w:t>
      </w:r>
      <w:proofErr w:type="gramEnd"/>
      <w:r>
        <w:rPr>
          <w:spacing w:val="1"/>
          <w:sz w:val="28"/>
          <w:szCs w:val="28"/>
        </w:rPr>
        <w:t xml:space="preserve"> памяток под роспись в журнале (приложение N 2);</w:t>
      </w:r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осуществляет </w:t>
      </w:r>
      <w:proofErr w:type="gramStart"/>
      <w:r>
        <w:rPr>
          <w:spacing w:val="1"/>
          <w:sz w:val="28"/>
          <w:szCs w:val="28"/>
        </w:rPr>
        <w:t>контроль за</w:t>
      </w:r>
      <w:proofErr w:type="gramEnd"/>
      <w:r>
        <w:rPr>
          <w:spacing w:val="1"/>
          <w:sz w:val="28"/>
          <w:szCs w:val="28"/>
        </w:rPr>
        <w:t xml:space="preserve"> работой по обучению неработающего населения мерам пожарной безопасности.</w:t>
      </w:r>
    </w:p>
    <w:p w:rsidR="008A16CF" w:rsidRDefault="00961D8C" w:rsidP="00961D8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19. </w:t>
      </w:r>
      <w:r w:rsidR="008A16CF">
        <w:rPr>
          <w:spacing w:val="1"/>
          <w:sz w:val="28"/>
          <w:szCs w:val="28"/>
        </w:rPr>
        <w:t>А</w:t>
      </w:r>
      <w:r>
        <w:rPr>
          <w:spacing w:val="1"/>
          <w:sz w:val="28"/>
          <w:szCs w:val="28"/>
        </w:rPr>
        <w:t>дминистраци</w:t>
      </w:r>
      <w:r w:rsidR="008A16CF">
        <w:rPr>
          <w:spacing w:val="1"/>
          <w:sz w:val="28"/>
          <w:szCs w:val="28"/>
        </w:rPr>
        <w:t>я</w:t>
      </w:r>
      <w:r>
        <w:rPr>
          <w:spacing w:val="1"/>
          <w:sz w:val="28"/>
          <w:szCs w:val="28"/>
        </w:rPr>
        <w:t xml:space="preserve"> </w:t>
      </w:r>
      <w:r w:rsidR="008A16CF">
        <w:rPr>
          <w:spacing w:val="1"/>
          <w:sz w:val="28"/>
          <w:szCs w:val="28"/>
        </w:rPr>
        <w:t>муниципального образования «Шеговарское»:</w:t>
      </w:r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организу</w:t>
      </w:r>
      <w:r w:rsidR="008A16CF">
        <w:rPr>
          <w:spacing w:val="1"/>
          <w:sz w:val="28"/>
          <w:szCs w:val="28"/>
        </w:rPr>
        <w:t>е</w:t>
      </w:r>
      <w:r>
        <w:rPr>
          <w:spacing w:val="1"/>
          <w:sz w:val="28"/>
          <w:szCs w:val="28"/>
        </w:rPr>
        <w:t xml:space="preserve">т работу по доведению методических рекомендаций по обучению неработающего населения мерам пожарной безопасности до </w:t>
      </w:r>
      <w:r>
        <w:rPr>
          <w:spacing w:val="1"/>
          <w:sz w:val="28"/>
          <w:szCs w:val="28"/>
        </w:rPr>
        <w:lastRenderedPageBreak/>
        <w:t>юридических лиц, занимающихся вопросами эксплуатации и обслуживания жилищного фонда;</w:t>
      </w:r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организу</w:t>
      </w:r>
      <w:r w:rsidR="008A16CF">
        <w:rPr>
          <w:spacing w:val="1"/>
          <w:sz w:val="28"/>
          <w:szCs w:val="28"/>
        </w:rPr>
        <w:t>е</w:t>
      </w:r>
      <w:r>
        <w:rPr>
          <w:spacing w:val="1"/>
          <w:sz w:val="28"/>
          <w:szCs w:val="28"/>
        </w:rPr>
        <w:t>т распространение среди неработающего населения, проживающего в домах частного жилого сектора специальных инструкций (памяток) под роспись в журнале (приложение N 2);</w:t>
      </w:r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2</w:t>
      </w:r>
      <w:r w:rsidR="008A16CF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 xml:space="preserve">. </w:t>
      </w:r>
      <w:r w:rsidR="008A16CF">
        <w:rPr>
          <w:spacing w:val="1"/>
          <w:sz w:val="28"/>
          <w:szCs w:val="28"/>
        </w:rPr>
        <w:t>Администрация</w:t>
      </w:r>
      <w:r>
        <w:rPr>
          <w:spacing w:val="1"/>
          <w:sz w:val="28"/>
          <w:szCs w:val="28"/>
        </w:rPr>
        <w:t xml:space="preserve"> муниципального образования </w:t>
      </w:r>
      <w:r w:rsidR="008A16CF">
        <w:rPr>
          <w:spacing w:val="1"/>
          <w:sz w:val="28"/>
          <w:szCs w:val="28"/>
        </w:rPr>
        <w:t>«Шеговарское»</w:t>
      </w:r>
      <w:r>
        <w:rPr>
          <w:spacing w:val="1"/>
          <w:sz w:val="28"/>
          <w:szCs w:val="28"/>
        </w:rPr>
        <w:t xml:space="preserve"> при осуществлении отдельных полномочий </w:t>
      </w:r>
      <w:proofErr w:type="spellStart"/>
      <w:r>
        <w:rPr>
          <w:spacing w:val="1"/>
          <w:sz w:val="28"/>
          <w:szCs w:val="28"/>
        </w:rPr>
        <w:t>наймодателя</w:t>
      </w:r>
      <w:proofErr w:type="spellEnd"/>
      <w:r>
        <w:rPr>
          <w:spacing w:val="1"/>
          <w:sz w:val="28"/>
          <w:szCs w:val="28"/>
        </w:rPr>
        <w:t xml:space="preserve"> муниципального жилищного фонда:</w:t>
      </w:r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осуществляет распространение среди неработающего населения, специальных инструкций (памяток) под роспись в журнале (приложение N 2);</w:t>
      </w:r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осуществляет учет работы по обучению неработающего населения мерам пожарной безопасности и </w:t>
      </w:r>
      <w:r w:rsidR="008A16CF">
        <w:rPr>
          <w:spacing w:val="1"/>
          <w:sz w:val="28"/>
          <w:szCs w:val="28"/>
        </w:rPr>
        <w:t>составляет</w:t>
      </w:r>
      <w:r>
        <w:rPr>
          <w:spacing w:val="1"/>
          <w:sz w:val="28"/>
          <w:szCs w:val="28"/>
        </w:rPr>
        <w:t xml:space="preserve"> отчет по форме согласно приложению N 1.</w:t>
      </w:r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2</w:t>
      </w:r>
      <w:r w:rsidR="008A16CF">
        <w:rPr>
          <w:spacing w:val="1"/>
          <w:sz w:val="28"/>
          <w:szCs w:val="28"/>
        </w:rPr>
        <w:t>1</w:t>
      </w:r>
      <w:r>
        <w:rPr>
          <w:spacing w:val="1"/>
          <w:sz w:val="28"/>
          <w:szCs w:val="28"/>
        </w:rPr>
        <w:t>. Юридические лица, занимающиеся вопросами эксплуатации и обслуживания жилищного фонда:</w:t>
      </w:r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а) проводят ежегодный противопожарный инструктаж нанимателя, собственника жилого помещения под роспись в журнале (приложение N 2);</w:t>
      </w:r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б) проводят инструктаж способом распечатки инструкции (памятки) на оборотной стороне квитанции по оплате жилищно-коммунальных услуг;</w:t>
      </w:r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в) размещают на стендах в местах общего пользования информацию по пожарной безопасности;</w:t>
      </w:r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в) осуществляют учет работы по обучению неработающего населения мерам пожарной безопасности и ежегодно представляют отчет 10 июня и 10 декабря глав</w:t>
      </w:r>
      <w:r w:rsidR="008A16CF">
        <w:rPr>
          <w:spacing w:val="1"/>
          <w:sz w:val="28"/>
          <w:szCs w:val="28"/>
        </w:rPr>
        <w:t>е</w:t>
      </w:r>
      <w:r>
        <w:rPr>
          <w:spacing w:val="1"/>
          <w:sz w:val="28"/>
          <w:szCs w:val="28"/>
        </w:rPr>
        <w:t xml:space="preserve"> администраци</w:t>
      </w:r>
      <w:r w:rsidR="008A16CF">
        <w:rPr>
          <w:spacing w:val="1"/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 w:rsidR="008A16CF">
        <w:rPr>
          <w:spacing w:val="1"/>
          <w:sz w:val="28"/>
          <w:szCs w:val="28"/>
        </w:rPr>
        <w:t>муниципального образования «Шеговарское»</w:t>
      </w:r>
      <w:r>
        <w:rPr>
          <w:spacing w:val="1"/>
          <w:sz w:val="28"/>
          <w:szCs w:val="28"/>
        </w:rPr>
        <w:t xml:space="preserve"> </w:t>
      </w:r>
      <w:r w:rsidR="008A16CF">
        <w:rPr>
          <w:spacing w:val="1"/>
          <w:sz w:val="28"/>
          <w:szCs w:val="28"/>
        </w:rPr>
        <w:t xml:space="preserve">по форме </w:t>
      </w:r>
      <w:r>
        <w:rPr>
          <w:spacing w:val="1"/>
          <w:sz w:val="28"/>
          <w:szCs w:val="28"/>
        </w:rPr>
        <w:t>согласно приложению N 1.</w:t>
      </w:r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23. Финансовое обеспечение расходов, связанных с реализацией настоящего Положения осуществляется за счет средств муниципального образования </w:t>
      </w:r>
      <w:r w:rsidR="008A16CF">
        <w:rPr>
          <w:spacing w:val="1"/>
          <w:sz w:val="28"/>
          <w:szCs w:val="28"/>
        </w:rPr>
        <w:t>«Шеговарское»</w:t>
      </w:r>
      <w:r>
        <w:rPr>
          <w:spacing w:val="1"/>
          <w:sz w:val="28"/>
          <w:szCs w:val="28"/>
        </w:rPr>
        <w:t>, а юридическими лицами, занимающимися вопросами эксплуатации и обслуживания жилищного фонда, за счет собственных средств.</w:t>
      </w:r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</w:p>
    <w:p w:rsidR="008A16CF" w:rsidRDefault="008A16CF" w:rsidP="00961D8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</w:p>
    <w:p w:rsidR="00961D8C" w:rsidRPr="008A16CF" w:rsidRDefault="00961D8C" w:rsidP="008A16CF">
      <w:pPr>
        <w:pStyle w:val="unformattext"/>
        <w:shd w:val="clear" w:color="auto" w:fill="FFFFFF"/>
        <w:spacing w:before="0" w:beforeAutospacing="0" w:after="0" w:afterAutospacing="0" w:line="252" w:lineRule="atLeast"/>
        <w:ind w:left="4536"/>
        <w:jc w:val="right"/>
        <w:textAlignment w:val="baseline"/>
        <w:rPr>
          <w:spacing w:val="1"/>
        </w:rPr>
      </w:pPr>
      <w:r w:rsidRPr="008A16CF">
        <w:rPr>
          <w:spacing w:val="1"/>
        </w:rPr>
        <w:lastRenderedPageBreak/>
        <w:t>Приложение N 1</w:t>
      </w:r>
    </w:p>
    <w:p w:rsidR="00961D8C" w:rsidRPr="008A16CF" w:rsidRDefault="00961D8C" w:rsidP="008A16CF">
      <w:pPr>
        <w:pStyle w:val="unformattext"/>
        <w:shd w:val="clear" w:color="auto" w:fill="FFFFFF"/>
        <w:spacing w:before="0" w:beforeAutospacing="0" w:after="0" w:afterAutospacing="0" w:line="252" w:lineRule="atLeast"/>
        <w:ind w:left="4536"/>
        <w:jc w:val="right"/>
        <w:textAlignment w:val="baseline"/>
        <w:rPr>
          <w:spacing w:val="1"/>
        </w:rPr>
      </w:pPr>
      <w:r w:rsidRPr="008A16CF">
        <w:rPr>
          <w:spacing w:val="1"/>
        </w:rPr>
        <w:t>к Положению «О порядке подготовки населения</w:t>
      </w:r>
      <w:r w:rsidR="008A16CF">
        <w:rPr>
          <w:spacing w:val="1"/>
        </w:rPr>
        <w:t xml:space="preserve"> </w:t>
      </w:r>
      <w:r w:rsidRPr="008A16CF">
        <w:rPr>
          <w:spacing w:val="1"/>
        </w:rPr>
        <w:t xml:space="preserve">муниципального образования </w:t>
      </w:r>
      <w:r w:rsidR="008A16CF">
        <w:rPr>
          <w:spacing w:val="1"/>
        </w:rPr>
        <w:t xml:space="preserve">«Шеговарское» </w:t>
      </w:r>
      <w:r w:rsidRPr="008A16CF">
        <w:rPr>
          <w:spacing w:val="1"/>
        </w:rPr>
        <w:t>мерам пожарной безопасности»</w:t>
      </w:r>
    </w:p>
    <w:p w:rsidR="00961D8C" w:rsidRPr="008A16CF" w:rsidRDefault="00961D8C" w:rsidP="008A16CF">
      <w:pPr>
        <w:pStyle w:val="headertext"/>
        <w:shd w:val="clear" w:color="auto" w:fill="FFFFFF"/>
        <w:spacing w:before="0" w:beforeAutospacing="0" w:after="0" w:afterAutospacing="0" w:line="288" w:lineRule="atLeast"/>
        <w:jc w:val="right"/>
        <w:textAlignment w:val="baseline"/>
        <w:rPr>
          <w:rFonts w:ascii="Arial" w:hAnsi="Arial" w:cs="Arial"/>
          <w:spacing w:val="1"/>
        </w:rPr>
      </w:pPr>
    </w:p>
    <w:p w:rsidR="00961D8C" w:rsidRDefault="00961D8C" w:rsidP="00961D8C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ОТЧЕТ</w:t>
      </w:r>
      <w:r>
        <w:rPr>
          <w:spacing w:val="1"/>
          <w:sz w:val="28"/>
          <w:szCs w:val="28"/>
        </w:rPr>
        <w:br/>
        <w:t xml:space="preserve">о выполнении мероприятий по обеспечению первичных мер пожарной безопасности на территории муниципального образования </w:t>
      </w:r>
      <w:r w:rsidR="008A16CF">
        <w:rPr>
          <w:spacing w:val="1"/>
          <w:sz w:val="28"/>
          <w:szCs w:val="28"/>
        </w:rPr>
        <w:t>«Шеговарское»</w:t>
      </w:r>
    </w:p>
    <w:p w:rsidR="00961D8C" w:rsidRDefault="00961D8C" w:rsidP="00961D8C">
      <w:pPr>
        <w:pStyle w:val="formattext"/>
        <w:shd w:val="clear" w:color="auto" w:fill="FFFFFF"/>
        <w:spacing w:before="0" w:beforeAutospacing="0" w:after="0" w:afterAutospacing="0" w:line="252" w:lineRule="atLeast"/>
        <w:textAlignment w:val="baseline"/>
        <w:rPr>
          <w:rFonts w:ascii="Arial" w:hAnsi="Arial" w:cs="Arial"/>
          <w:spacing w:val="1"/>
          <w:sz w:val="17"/>
          <w:szCs w:val="17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5"/>
        <w:gridCol w:w="1320"/>
        <w:gridCol w:w="4109"/>
        <w:gridCol w:w="1561"/>
        <w:gridCol w:w="1580"/>
      </w:tblGrid>
      <w:tr w:rsidR="00961D8C" w:rsidTr="00961D8C">
        <w:trPr>
          <w:trHeight w:val="12"/>
        </w:trPr>
        <w:tc>
          <w:tcPr>
            <w:tcW w:w="924" w:type="dxa"/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  <w:tc>
          <w:tcPr>
            <w:tcW w:w="1663" w:type="dxa"/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  <w:tc>
          <w:tcPr>
            <w:tcW w:w="5544" w:type="dxa"/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  <w:tc>
          <w:tcPr>
            <w:tcW w:w="1848" w:type="dxa"/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  <w:tc>
          <w:tcPr>
            <w:tcW w:w="2033" w:type="dxa"/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</w:tr>
      <w:tr w:rsidR="00961D8C" w:rsidTr="00961D8C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7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отчетный период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начала года</w:t>
            </w:r>
          </w:p>
        </w:tc>
      </w:tr>
      <w:tr w:rsidR="00961D8C" w:rsidTr="00961D8C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7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Проведено поквартирных обходов жилого фонда с целью обучения населения мерам пожарной безопасности всего: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</w:tr>
      <w:tr w:rsidR="00961D8C" w:rsidTr="00961D8C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</w:t>
            </w:r>
          </w:p>
        </w:tc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 многоквартирных домах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</w:tr>
      <w:tr w:rsidR="00961D8C" w:rsidTr="00961D8C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 частных домах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</w:tr>
      <w:tr w:rsidR="00961D8C" w:rsidTr="00961D8C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7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Проинструктировано человек в жилом фонде всего: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</w:tr>
      <w:tr w:rsidR="00961D8C" w:rsidTr="00961D8C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</w:t>
            </w:r>
          </w:p>
        </w:tc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 многоквартирных домах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</w:tr>
      <w:tr w:rsidR="00961D8C" w:rsidTr="00961D8C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 частных домах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</w:tr>
      <w:tr w:rsidR="00961D8C" w:rsidTr="00961D8C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них</w:t>
            </w:r>
          </w:p>
        </w:tc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неработающего населения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</w:tr>
      <w:tr w:rsidR="00961D8C" w:rsidTr="00961D8C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неблагополучного населения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</w:tr>
      <w:tr w:rsidR="00961D8C" w:rsidTr="00961D8C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лиц, стоящих на </w:t>
            </w:r>
            <w:proofErr w:type="spellStart"/>
            <w:r>
              <w:rPr>
                <w:sz w:val="20"/>
                <w:szCs w:val="20"/>
              </w:rPr>
              <w:t>спецучете</w:t>
            </w:r>
            <w:proofErr w:type="spellEnd"/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</w:tr>
      <w:tr w:rsidR="00961D8C" w:rsidTr="00961D8C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7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неработающего населения на обслуживаемой территории (количество человек)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</w:tr>
      <w:tr w:rsidR="00961D8C" w:rsidTr="00961D8C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7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неблагополучных семей / человек на обслуживаемой территории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</w:tr>
      <w:tr w:rsidR="00961D8C" w:rsidTr="00961D8C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7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Проведено совместных рейдов, патрулирований с участковыми уполномоченными полиции, председателями дачных кооперативов и т.д.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</w:tr>
      <w:tr w:rsidR="00961D8C" w:rsidTr="00961D8C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7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 w:rsidP="008A16CF">
            <w:pPr>
              <w:pStyle w:val="formattext"/>
              <w:spacing w:before="0" w:beforeAutospacing="0" w:after="0" w:afterAutospacing="0" w:line="252" w:lineRule="atLeast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Проведено собраний, бесед, семинаров и др. с рабо</w:t>
            </w:r>
            <w:proofErr w:type="gramStart"/>
            <w:r>
              <w:rPr>
                <w:sz w:val="20"/>
                <w:szCs w:val="20"/>
              </w:rPr>
              <w:t>т-</w:t>
            </w:r>
            <w:proofErr w:type="gramEnd"/>
            <w:r>
              <w:rPr>
                <w:sz w:val="20"/>
                <w:szCs w:val="20"/>
              </w:rPr>
              <w:br/>
            </w:r>
            <w:proofErr w:type="spellStart"/>
            <w:r>
              <w:rPr>
                <w:sz w:val="20"/>
                <w:szCs w:val="20"/>
              </w:rPr>
              <w:t>никами</w:t>
            </w:r>
            <w:proofErr w:type="spellEnd"/>
            <w:r>
              <w:rPr>
                <w:sz w:val="20"/>
                <w:szCs w:val="20"/>
              </w:rPr>
              <w:t xml:space="preserve"> ЖКХ, работниками социальных служб, населением по вопросам профилактики пожаров</w:t>
            </w:r>
            <w:r>
              <w:rPr>
                <w:sz w:val="20"/>
                <w:szCs w:val="20"/>
              </w:rPr>
              <w:br/>
              <w:t xml:space="preserve">и мерам </w:t>
            </w:r>
            <w:r w:rsidR="008A16C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пожарной безопасности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</w:tr>
      <w:tr w:rsidR="00961D8C" w:rsidTr="00961D8C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7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 w:rsidP="008A16CF">
            <w:pPr>
              <w:pStyle w:val="formattext"/>
              <w:spacing w:before="0" w:beforeAutospacing="0" w:after="0" w:afterAutospacing="0" w:line="252" w:lineRule="atLeast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Распространено наглядно-изобразительных материалов (памятки, листовки, плакаты и т.д.)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</w:tr>
      <w:tr w:rsidR="00961D8C" w:rsidTr="00961D8C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7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 w:rsidP="008A16CF">
            <w:pPr>
              <w:pStyle w:val="formattext"/>
              <w:spacing w:before="0" w:beforeAutospacing="0" w:after="0" w:afterAutospacing="0" w:line="252" w:lineRule="atLeast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Оборудовано уголков/ стендов на противопожарную тематику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</w:tr>
      <w:tr w:rsidR="00961D8C" w:rsidTr="00961D8C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pStyle w:val="formattext"/>
              <w:spacing w:before="0" w:beforeAutospacing="0" w:after="0" w:afterAutospacing="0" w:line="252" w:lineRule="atLeas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7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 w:rsidP="008A16CF">
            <w:pPr>
              <w:pStyle w:val="formattext"/>
              <w:spacing w:before="0" w:beforeAutospacing="0" w:after="0" w:afterAutospacing="0" w:line="252" w:lineRule="atLeast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работников, назначенных </w:t>
            </w:r>
            <w:proofErr w:type="gramStart"/>
            <w:r>
              <w:rPr>
                <w:sz w:val="20"/>
                <w:szCs w:val="20"/>
              </w:rPr>
              <w:t>ответственными</w:t>
            </w:r>
            <w:proofErr w:type="gramEnd"/>
            <w:r>
              <w:rPr>
                <w:sz w:val="20"/>
                <w:szCs w:val="20"/>
              </w:rPr>
              <w:t xml:space="preserve"> за проведение обучения неработающего населения мерам пожарной безопасности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</w:tr>
    </w:tbl>
    <w:p w:rsidR="00961D8C" w:rsidRDefault="00961D8C" w:rsidP="00961D8C">
      <w:pPr>
        <w:pStyle w:val="unformattext"/>
        <w:shd w:val="clear" w:color="auto" w:fill="FFFFFF"/>
        <w:spacing w:before="0" w:beforeAutospacing="0" w:after="0" w:afterAutospacing="0" w:line="252" w:lineRule="atLeast"/>
        <w:jc w:val="right"/>
        <w:textAlignment w:val="baseline"/>
        <w:rPr>
          <w:rFonts w:ascii="Courier New" w:hAnsi="Courier New" w:cs="Courier New"/>
          <w:spacing w:val="1"/>
          <w:sz w:val="17"/>
          <w:szCs w:val="17"/>
        </w:rPr>
      </w:pPr>
    </w:p>
    <w:p w:rsidR="00961D8C" w:rsidRDefault="00961D8C" w:rsidP="00961D8C">
      <w:pPr>
        <w:pStyle w:val="unformattext"/>
        <w:shd w:val="clear" w:color="auto" w:fill="FFFFFF"/>
        <w:spacing w:before="0" w:beforeAutospacing="0" w:after="0" w:afterAutospacing="0" w:line="252" w:lineRule="atLeast"/>
        <w:jc w:val="right"/>
        <w:textAlignment w:val="baseline"/>
        <w:rPr>
          <w:rFonts w:ascii="Courier New" w:hAnsi="Courier New" w:cs="Courier New"/>
          <w:spacing w:val="1"/>
          <w:sz w:val="17"/>
          <w:szCs w:val="17"/>
        </w:rPr>
      </w:pPr>
    </w:p>
    <w:p w:rsidR="00961D8C" w:rsidRDefault="00961D8C" w:rsidP="00961D8C">
      <w:pPr>
        <w:pStyle w:val="unformattext"/>
        <w:shd w:val="clear" w:color="auto" w:fill="FFFFFF"/>
        <w:spacing w:before="0" w:beforeAutospacing="0" w:after="0" w:afterAutospacing="0" w:line="252" w:lineRule="atLeast"/>
        <w:jc w:val="right"/>
        <w:textAlignment w:val="baseline"/>
        <w:rPr>
          <w:rFonts w:ascii="Courier New" w:hAnsi="Courier New" w:cs="Courier New"/>
          <w:spacing w:val="1"/>
          <w:sz w:val="17"/>
          <w:szCs w:val="17"/>
        </w:rPr>
      </w:pPr>
    </w:p>
    <w:p w:rsidR="00961D8C" w:rsidRDefault="00961D8C" w:rsidP="00961D8C">
      <w:pPr>
        <w:pStyle w:val="unformattext"/>
        <w:shd w:val="clear" w:color="auto" w:fill="FFFFFF"/>
        <w:spacing w:before="0" w:beforeAutospacing="0" w:after="0" w:afterAutospacing="0" w:line="252" w:lineRule="atLeast"/>
        <w:jc w:val="right"/>
        <w:textAlignment w:val="baseline"/>
        <w:rPr>
          <w:rFonts w:ascii="Courier New" w:hAnsi="Courier New" w:cs="Courier New"/>
          <w:spacing w:val="1"/>
          <w:sz w:val="17"/>
          <w:szCs w:val="17"/>
        </w:rPr>
      </w:pPr>
    </w:p>
    <w:p w:rsidR="00961D8C" w:rsidRDefault="00961D8C" w:rsidP="00961D8C">
      <w:pPr>
        <w:pStyle w:val="unformattext"/>
        <w:shd w:val="clear" w:color="auto" w:fill="FFFFFF"/>
        <w:spacing w:before="0" w:beforeAutospacing="0" w:after="0" w:afterAutospacing="0" w:line="252" w:lineRule="atLeast"/>
        <w:jc w:val="right"/>
        <w:textAlignment w:val="baseline"/>
        <w:rPr>
          <w:rFonts w:ascii="Courier New" w:hAnsi="Courier New" w:cs="Courier New"/>
          <w:spacing w:val="1"/>
          <w:sz w:val="17"/>
          <w:szCs w:val="17"/>
        </w:rPr>
      </w:pPr>
    </w:p>
    <w:p w:rsidR="00961D8C" w:rsidRDefault="00961D8C" w:rsidP="00961D8C">
      <w:pPr>
        <w:pStyle w:val="unformattext"/>
        <w:shd w:val="clear" w:color="auto" w:fill="FFFFFF"/>
        <w:spacing w:before="0" w:beforeAutospacing="0" w:after="0" w:afterAutospacing="0" w:line="252" w:lineRule="atLeast"/>
        <w:jc w:val="right"/>
        <w:textAlignment w:val="baseline"/>
        <w:rPr>
          <w:rFonts w:ascii="Courier New" w:hAnsi="Courier New" w:cs="Courier New"/>
          <w:spacing w:val="1"/>
          <w:sz w:val="17"/>
          <w:szCs w:val="17"/>
        </w:rPr>
      </w:pPr>
    </w:p>
    <w:p w:rsidR="008A16CF" w:rsidRDefault="008A16CF" w:rsidP="00961D8C">
      <w:pPr>
        <w:pStyle w:val="unformattext"/>
        <w:shd w:val="clear" w:color="auto" w:fill="FFFFFF"/>
        <w:spacing w:before="0" w:beforeAutospacing="0" w:after="0" w:afterAutospacing="0" w:line="252" w:lineRule="atLeast"/>
        <w:jc w:val="right"/>
        <w:textAlignment w:val="baseline"/>
        <w:rPr>
          <w:rFonts w:ascii="Courier New" w:hAnsi="Courier New" w:cs="Courier New"/>
          <w:spacing w:val="1"/>
          <w:sz w:val="17"/>
          <w:szCs w:val="17"/>
        </w:rPr>
      </w:pPr>
    </w:p>
    <w:p w:rsidR="008A16CF" w:rsidRDefault="008A16CF" w:rsidP="00961D8C">
      <w:pPr>
        <w:pStyle w:val="unformattext"/>
        <w:shd w:val="clear" w:color="auto" w:fill="FFFFFF"/>
        <w:spacing w:before="0" w:beforeAutospacing="0" w:after="0" w:afterAutospacing="0" w:line="252" w:lineRule="atLeast"/>
        <w:jc w:val="right"/>
        <w:textAlignment w:val="baseline"/>
        <w:rPr>
          <w:rFonts w:ascii="Courier New" w:hAnsi="Courier New" w:cs="Courier New"/>
          <w:spacing w:val="1"/>
          <w:sz w:val="17"/>
          <w:szCs w:val="17"/>
        </w:rPr>
      </w:pPr>
    </w:p>
    <w:p w:rsidR="008A16CF" w:rsidRDefault="008A16CF" w:rsidP="00961D8C">
      <w:pPr>
        <w:pStyle w:val="unformattext"/>
        <w:shd w:val="clear" w:color="auto" w:fill="FFFFFF"/>
        <w:spacing w:before="0" w:beforeAutospacing="0" w:after="0" w:afterAutospacing="0" w:line="252" w:lineRule="atLeast"/>
        <w:jc w:val="right"/>
        <w:textAlignment w:val="baseline"/>
        <w:rPr>
          <w:rFonts w:ascii="Courier New" w:hAnsi="Courier New" w:cs="Courier New"/>
          <w:spacing w:val="1"/>
          <w:sz w:val="17"/>
          <w:szCs w:val="17"/>
        </w:rPr>
      </w:pPr>
    </w:p>
    <w:p w:rsidR="008A16CF" w:rsidRDefault="008A16CF" w:rsidP="00961D8C">
      <w:pPr>
        <w:pStyle w:val="unformattext"/>
        <w:shd w:val="clear" w:color="auto" w:fill="FFFFFF"/>
        <w:spacing w:before="0" w:beforeAutospacing="0" w:after="0" w:afterAutospacing="0" w:line="252" w:lineRule="atLeast"/>
        <w:jc w:val="right"/>
        <w:textAlignment w:val="baseline"/>
        <w:rPr>
          <w:rFonts w:ascii="Courier New" w:hAnsi="Courier New" w:cs="Courier New"/>
          <w:spacing w:val="1"/>
          <w:sz w:val="17"/>
          <w:szCs w:val="17"/>
        </w:rPr>
      </w:pPr>
    </w:p>
    <w:p w:rsidR="008A16CF" w:rsidRDefault="008A16CF" w:rsidP="00961D8C">
      <w:pPr>
        <w:pStyle w:val="unformattext"/>
        <w:shd w:val="clear" w:color="auto" w:fill="FFFFFF"/>
        <w:spacing w:before="0" w:beforeAutospacing="0" w:after="0" w:afterAutospacing="0" w:line="252" w:lineRule="atLeast"/>
        <w:jc w:val="right"/>
        <w:textAlignment w:val="baseline"/>
        <w:rPr>
          <w:rFonts w:ascii="Courier New" w:hAnsi="Courier New" w:cs="Courier New"/>
          <w:spacing w:val="1"/>
          <w:sz w:val="17"/>
          <w:szCs w:val="17"/>
        </w:rPr>
      </w:pPr>
    </w:p>
    <w:p w:rsidR="008A16CF" w:rsidRDefault="008A16CF" w:rsidP="00961D8C">
      <w:pPr>
        <w:pStyle w:val="unformattext"/>
        <w:shd w:val="clear" w:color="auto" w:fill="FFFFFF"/>
        <w:spacing w:before="0" w:beforeAutospacing="0" w:after="0" w:afterAutospacing="0" w:line="252" w:lineRule="atLeast"/>
        <w:jc w:val="right"/>
        <w:textAlignment w:val="baseline"/>
        <w:rPr>
          <w:rFonts w:ascii="Courier New" w:hAnsi="Courier New" w:cs="Courier New"/>
          <w:spacing w:val="1"/>
          <w:sz w:val="17"/>
          <w:szCs w:val="17"/>
        </w:rPr>
      </w:pPr>
    </w:p>
    <w:p w:rsidR="008A16CF" w:rsidRDefault="008A16CF" w:rsidP="00961D8C">
      <w:pPr>
        <w:pStyle w:val="unformattext"/>
        <w:shd w:val="clear" w:color="auto" w:fill="FFFFFF"/>
        <w:spacing w:before="0" w:beforeAutospacing="0" w:after="0" w:afterAutospacing="0" w:line="252" w:lineRule="atLeast"/>
        <w:jc w:val="right"/>
        <w:textAlignment w:val="baseline"/>
        <w:rPr>
          <w:rFonts w:ascii="Courier New" w:hAnsi="Courier New" w:cs="Courier New"/>
          <w:spacing w:val="1"/>
          <w:sz w:val="17"/>
          <w:szCs w:val="17"/>
        </w:rPr>
      </w:pPr>
    </w:p>
    <w:p w:rsidR="00961D8C" w:rsidRDefault="00961D8C" w:rsidP="00961D8C">
      <w:pPr>
        <w:pStyle w:val="unformattext"/>
        <w:shd w:val="clear" w:color="auto" w:fill="FFFFFF"/>
        <w:spacing w:before="0" w:beforeAutospacing="0" w:after="0" w:afterAutospacing="0" w:line="252" w:lineRule="atLeast"/>
        <w:jc w:val="right"/>
        <w:textAlignment w:val="baseline"/>
        <w:rPr>
          <w:rFonts w:ascii="Courier New" w:hAnsi="Courier New" w:cs="Courier New"/>
          <w:spacing w:val="1"/>
          <w:sz w:val="17"/>
          <w:szCs w:val="17"/>
        </w:rPr>
      </w:pPr>
    </w:p>
    <w:p w:rsidR="008A16CF" w:rsidRDefault="008A16CF" w:rsidP="00961D8C">
      <w:pPr>
        <w:pStyle w:val="unformattext"/>
        <w:shd w:val="clear" w:color="auto" w:fill="FFFFFF"/>
        <w:spacing w:before="0" w:beforeAutospacing="0" w:after="0" w:afterAutospacing="0" w:line="252" w:lineRule="atLeast"/>
        <w:jc w:val="right"/>
        <w:textAlignment w:val="baseline"/>
        <w:rPr>
          <w:rFonts w:ascii="Courier New" w:hAnsi="Courier New" w:cs="Courier New"/>
          <w:spacing w:val="1"/>
          <w:sz w:val="17"/>
          <w:szCs w:val="17"/>
        </w:rPr>
      </w:pPr>
    </w:p>
    <w:p w:rsidR="008A16CF" w:rsidRPr="008A16CF" w:rsidRDefault="008A16CF" w:rsidP="008A16CF">
      <w:pPr>
        <w:pStyle w:val="unformattext"/>
        <w:shd w:val="clear" w:color="auto" w:fill="FFFFFF"/>
        <w:spacing w:before="0" w:beforeAutospacing="0" w:after="0" w:afterAutospacing="0" w:line="252" w:lineRule="atLeast"/>
        <w:ind w:left="4536"/>
        <w:jc w:val="right"/>
        <w:textAlignment w:val="baseline"/>
        <w:rPr>
          <w:spacing w:val="1"/>
        </w:rPr>
      </w:pPr>
      <w:r w:rsidRPr="008A16CF">
        <w:rPr>
          <w:spacing w:val="1"/>
        </w:rPr>
        <w:lastRenderedPageBreak/>
        <w:t xml:space="preserve">Приложение N </w:t>
      </w:r>
      <w:r>
        <w:rPr>
          <w:spacing w:val="1"/>
        </w:rPr>
        <w:t>2</w:t>
      </w:r>
    </w:p>
    <w:p w:rsidR="008A16CF" w:rsidRPr="008A16CF" w:rsidRDefault="008A16CF" w:rsidP="008A16CF">
      <w:pPr>
        <w:pStyle w:val="unformattext"/>
        <w:shd w:val="clear" w:color="auto" w:fill="FFFFFF"/>
        <w:spacing w:before="0" w:beforeAutospacing="0" w:after="0" w:afterAutospacing="0" w:line="252" w:lineRule="atLeast"/>
        <w:ind w:left="4536"/>
        <w:jc w:val="right"/>
        <w:textAlignment w:val="baseline"/>
        <w:rPr>
          <w:spacing w:val="1"/>
        </w:rPr>
      </w:pPr>
      <w:r w:rsidRPr="008A16CF">
        <w:rPr>
          <w:spacing w:val="1"/>
        </w:rPr>
        <w:t>к Положению «О порядке подготовки населения</w:t>
      </w:r>
      <w:r>
        <w:rPr>
          <w:spacing w:val="1"/>
        </w:rPr>
        <w:t xml:space="preserve"> </w:t>
      </w:r>
      <w:r w:rsidRPr="008A16CF">
        <w:rPr>
          <w:spacing w:val="1"/>
        </w:rPr>
        <w:t xml:space="preserve">муниципального образования </w:t>
      </w:r>
      <w:r>
        <w:rPr>
          <w:spacing w:val="1"/>
        </w:rPr>
        <w:t xml:space="preserve">«Шеговарское» </w:t>
      </w:r>
      <w:r w:rsidRPr="008A16CF">
        <w:rPr>
          <w:spacing w:val="1"/>
        </w:rPr>
        <w:t>мерам пожарной безопасности»</w:t>
      </w:r>
    </w:p>
    <w:p w:rsidR="008A16CF" w:rsidRPr="008A16CF" w:rsidRDefault="008A16CF" w:rsidP="008A16CF">
      <w:pPr>
        <w:pStyle w:val="headertext"/>
        <w:shd w:val="clear" w:color="auto" w:fill="FFFFFF"/>
        <w:spacing w:before="0" w:beforeAutospacing="0" w:after="0" w:afterAutospacing="0" w:line="288" w:lineRule="atLeast"/>
        <w:jc w:val="right"/>
        <w:textAlignment w:val="baseline"/>
        <w:rPr>
          <w:rFonts w:ascii="Arial" w:hAnsi="Arial" w:cs="Arial"/>
          <w:spacing w:val="1"/>
        </w:rPr>
      </w:pPr>
    </w:p>
    <w:p w:rsidR="00961D8C" w:rsidRDefault="00961D8C" w:rsidP="00961D8C">
      <w:pPr>
        <w:pStyle w:val="formattext"/>
        <w:shd w:val="clear" w:color="auto" w:fill="FFFFFF"/>
        <w:spacing w:before="0" w:beforeAutospacing="0" w:after="0" w:afterAutospacing="0" w:line="252" w:lineRule="atLeast"/>
        <w:textAlignment w:val="baseline"/>
        <w:rPr>
          <w:rFonts w:ascii="Arial" w:hAnsi="Arial" w:cs="Arial"/>
          <w:spacing w:val="1"/>
          <w:sz w:val="17"/>
          <w:szCs w:val="17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8"/>
        <w:gridCol w:w="1564"/>
        <w:gridCol w:w="2381"/>
        <w:gridCol w:w="1793"/>
        <w:gridCol w:w="1489"/>
        <w:gridCol w:w="1400"/>
      </w:tblGrid>
      <w:tr w:rsidR="00961D8C" w:rsidTr="00AB2CE2">
        <w:trPr>
          <w:trHeight w:val="12"/>
        </w:trPr>
        <w:tc>
          <w:tcPr>
            <w:tcW w:w="9355" w:type="dxa"/>
            <w:gridSpan w:val="6"/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</w:tr>
      <w:tr w:rsidR="00961D8C" w:rsidTr="00AB2CE2">
        <w:trPr>
          <w:trHeight w:val="3881"/>
        </w:trPr>
        <w:tc>
          <w:tcPr>
            <w:tcW w:w="9355" w:type="dxa"/>
            <w:gridSpan w:val="6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961D8C" w:rsidRDefault="00961D8C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br/>
            </w:r>
          </w:p>
          <w:p w:rsidR="00961D8C" w:rsidRDefault="00961D8C">
            <w:pPr>
              <w:pStyle w:val="headertext"/>
              <w:spacing w:before="0" w:beforeAutospacing="0" w:after="0" w:afterAutospacing="0" w:line="288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ЖУРНАЛ</w:t>
            </w:r>
            <w:r>
              <w:rPr>
                <w:sz w:val="28"/>
                <w:szCs w:val="28"/>
              </w:rPr>
              <w:br/>
              <w:t>ПРОТИВОПОЖАРНОГО ИНСТРУКТАЖА</w:t>
            </w:r>
            <w:r>
              <w:rPr>
                <w:sz w:val="28"/>
                <w:szCs w:val="28"/>
              </w:rPr>
              <w:br/>
              <w:t xml:space="preserve">НЕРАБОТАЮЩЕГО НАСЕЛЕНИЯ </w:t>
            </w:r>
          </w:p>
          <w:p w:rsidR="00961D8C" w:rsidRDefault="00961D8C">
            <w:pPr>
              <w:pStyle w:val="headertext"/>
              <w:spacing w:before="0" w:beforeAutospacing="0" w:after="0" w:afterAutospacing="0" w:line="288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на территории муниципального образования</w:t>
            </w:r>
            <w:r w:rsidR="00AB2CE2">
              <w:rPr>
                <w:spacing w:val="1"/>
                <w:sz w:val="28"/>
                <w:szCs w:val="28"/>
              </w:rPr>
              <w:t xml:space="preserve"> «Шеговарское»</w:t>
            </w:r>
          </w:p>
          <w:p w:rsidR="00961D8C" w:rsidRDefault="00961D8C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strike/>
                <w:sz w:val="17"/>
                <w:szCs w:val="17"/>
              </w:rPr>
            </w:pPr>
            <w:r>
              <w:rPr>
                <w:strike/>
                <w:sz w:val="17"/>
                <w:szCs w:val="17"/>
              </w:rPr>
              <w:br/>
            </w:r>
            <w:r>
              <w:rPr>
                <w:strike/>
                <w:sz w:val="17"/>
                <w:szCs w:val="17"/>
              </w:rPr>
              <w:br/>
            </w:r>
          </w:p>
          <w:p w:rsidR="00961D8C" w:rsidRDefault="00961D8C">
            <w:pPr>
              <w:pStyle w:val="formattext"/>
              <w:spacing w:before="0" w:beforeAutospacing="0" w:after="0" w:afterAutospacing="0" w:line="252" w:lineRule="atLeast"/>
              <w:jc w:val="right"/>
              <w:textAlignment w:val="baseline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Начат ____________ 20__ г.</w:t>
            </w:r>
            <w:r>
              <w:rPr>
                <w:sz w:val="17"/>
                <w:szCs w:val="17"/>
              </w:rPr>
              <w:br/>
            </w:r>
            <w:r>
              <w:rPr>
                <w:sz w:val="17"/>
                <w:szCs w:val="17"/>
              </w:rPr>
              <w:br/>
              <w:t>Окончен __________ 20__ г.</w:t>
            </w:r>
          </w:p>
        </w:tc>
      </w:tr>
      <w:tr w:rsidR="00961D8C" w:rsidTr="00AB2CE2">
        <w:trPr>
          <w:trHeight w:val="12"/>
        </w:trPr>
        <w:tc>
          <w:tcPr>
            <w:tcW w:w="728" w:type="dxa"/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  <w:tc>
          <w:tcPr>
            <w:tcW w:w="1564" w:type="dxa"/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  <w:tc>
          <w:tcPr>
            <w:tcW w:w="2381" w:type="dxa"/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  <w:tc>
          <w:tcPr>
            <w:tcW w:w="1489" w:type="dxa"/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</w:tr>
      <w:tr w:rsidR="00961D8C" w:rsidTr="00AB2CE2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61D8C" w:rsidRDefault="00961D8C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N </w:t>
            </w:r>
            <w:proofErr w:type="gramStart"/>
            <w:r>
              <w:rPr>
                <w:sz w:val="17"/>
                <w:szCs w:val="17"/>
              </w:rPr>
              <w:t>п</w:t>
            </w:r>
            <w:proofErr w:type="gramEnd"/>
            <w:r>
              <w:rPr>
                <w:sz w:val="17"/>
                <w:szCs w:val="17"/>
              </w:rPr>
              <w:t>/п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61D8C" w:rsidRDefault="00961D8C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Дата</w:t>
            </w:r>
            <w:r>
              <w:rPr>
                <w:sz w:val="17"/>
                <w:szCs w:val="17"/>
              </w:rPr>
              <w:br/>
              <w:t>обучения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61D8C" w:rsidRDefault="00961D8C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Фамилия, имя,</w:t>
            </w:r>
            <w:r>
              <w:rPr>
                <w:sz w:val="17"/>
                <w:szCs w:val="17"/>
              </w:rPr>
              <w:br/>
              <w:t>отчество</w:t>
            </w:r>
            <w:r>
              <w:rPr>
                <w:sz w:val="17"/>
                <w:szCs w:val="17"/>
              </w:rPr>
              <w:br/>
            </w:r>
            <w:proofErr w:type="gramStart"/>
            <w:r>
              <w:rPr>
                <w:sz w:val="17"/>
                <w:szCs w:val="17"/>
              </w:rPr>
              <w:t>инструктируемого</w:t>
            </w:r>
            <w:proofErr w:type="gramEnd"/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61D8C" w:rsidRDefault="00961D8C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Адрес</w:t>
            </w:r>
          </w:p>
        </w:tc>
        <w:tc>
          <w:tcPr>
            <w:tcW w:w="2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61D8C" w:rsidRDefault="00961D8C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Подпись</w:t>
            </w:r>
          </w:p>
        </w:tc>
      </w:tr>
      <w:tr w:rsidR="00961D8C" w:rsidTr="00AB2CE2">
        <w:trPr>
          <w:trHeight w:val="106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61D8C" w:rsidRDefault="00961D8C">
            <w:pPr>
              <w:rPr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61D8C" w:rsidRDefault="00961D8C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инстру</w:t>
            </w:r>
            <w:proofErr w:type="gramStart"/>
            <w:r>
              <w:rPr>
                <w:sz w:val="17"/>
                <w:szCs w:val="17"/>
              </w:rPr>
              <w:t>к</w:t>
            </w:r>
            <w:proofErr w:type="spellEnd"/>
            <w:r>
              <w:rPr>
                <w:sz w:val="17"/>
                <w:szCs w:val="17"/>
              </w:rPr>
              <w:t>-</w:t>
            </w:r>
            <w:proofErr w:type="gramEnd"/>
            <w:r>
              <w:rPr>
                <w:sz w:val="17"/>
                <w:szCs w:val="17"/>
              </w:rPr>
              <w:br/>
              <w:t>тируемого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61D8C" w:rsidRDefault="00961D8C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инструкт</w:t>
            </w:r>
            <w:proofErr w:type="gramStart"/>
            <w:r>
              <w:rPr>
                <w:sz w:val="17"/>
                <w:szCs w:val="17"/>
              </w:rPr>
              <w:t>и</w:t>
            </w:r>
            <w:proofErr w:type="spellEnd"/>
            <w:r>
              <w:rPr>
                <w:sz w:val="17"/>
                <w:szCs w:val="17"/>
              </w:rPr>
              <w:t>-</w:t>
            </w:r>
            <w:proofErr w:type="gramEnd"/>
            <w:r>
              <w:rPr>
                <w:sz w:val="17"/>
                <w:szCs w:val="17"/>
              </w:rPr>
              <w:br/>
            </w:r>
            <w:proofErr w:type="spellStart"/>
            <w:r>
              <w:rPr>
                <w:sz w:val="17"/>
                <w:szCs w:val="17"/>
              </w:rPr>
              <w:t>рующего</w:t>
            </w:r>
            <w:proofErr w:type="spellEnd"/>
          </w:p>
        </w:tc>
      </w:tr>
      <w:tr w:rsidR="00A9063F" w:rsidTr="00235E18">
        <w:trPr>
          <w:trHeight w:val="274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9063F" w:rsidRDefault="00A9063F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9063F" w:rsidRDefault="00A9063F">
            <w:pPr>
              <w:rPr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9063F" w:rsidRDefault="00A9063F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9063F" w:rsidRDefault="00A9063F">
            <w:pPr>
              <w:rPr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9063F" w:rsidRDefault="00A9063F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9063F" w:rsidRDefault="00A9063F">
            <w:pPr>
              <w:rPr>
                <w:sz w:val="20"/>
                <w:szCs w:val="20"/>
              </w:rPr>
            </w:pPr>
          </w:p>
        </w:tc>
      </w:tr>
      <w:tr w:rsidR="00AB2CE2" w:rsidTr="00AB2CE2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2CE2" w:rsidRDefault="00AB2CE2">
            <w:pPr>
              <w:rPr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2CE2" w:rsidRDefault="00AB2CE2">
            <w:pPr>
              <w:rPr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2CE2" w:rsidRDefault="00AB2CE2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2CE2" w:rsidRDefault="00AB2CE2">
            <w:pPr>
              <w:rPr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2CE2" w:rsidRDefault="00AB2CE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2CE2" w:rsidRDefault="00AB2CE2">
            <w:pPr>
              <w:rPr>
                <w:sz w:val="20"/>
                <w:szCs w:val="20"/>
              </w:rPr>
            </w:pPr>
          </w:p>
        </w:tc>
      </w:tr>
      <w:tr w:rsidR="00AB2CE2" w:rsidTr="00AB2CE2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2CE2" w:rsidRDefault="00AB2CE2">
            <w:pPr>
              <w:rPr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2CE2" w:rsidRDefault="00AB2CE2">
            <w:pPr>
              <w:rPr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2CE2" w:rsidRDefault="00AB2CE2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2CE2" w:rsidRDefault="00AB2CE2">
            <w:pPr>
              <w:rPr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2CE2" w:rsidRDefault="00AB2CE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2CE2" w:rsidRDefault="00AB2CE2">
            <w:pPr>
              <w:rPr>
                <w:sz w:val="20"/>
                <w:szCs w:val="20"/>
              </w:rPr>
            </w:pPr>
          </w:p>
        </w:tc>
      </w:tr>
      <w:tr w:rsidR="00AB2CE2" w:rsidTr="00AB2CE2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2CE2" w:rsidRDefault="00AB2CE2">
            <w:pPr>
              <w:rPr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2CE2" w:rsidRDefault="00AB2CE2">
            <w:pPr>
              <w:rPr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2CE2" w:rsidRDefault="00AB2CE2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2CE2" w:rsidRDefault="00AB2CE2">
            <w:pPr>
              <w:rPr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2CE2" w:rsidRDefault="00AB2CE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2CE2" w:rsidRDefault="00AB2CE2">
            <w:pPr>
              <w:rPr>
                <w:sz w:val="20"/>
                <w:szCs w:val="20"/>
              </w:rPr>
            </w:pPr>
          </w:p>
        </w:tc>
      </w:tr>
      <w:tr w:rsidR="00AB2CE2" w:rsidTr="00AB2CE2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2CE2" w:rsidRDefault="00AB2CE2">
            <w:pPr>
              <w:rPr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2CE2" w:rsidRDefault="00AB2CE2">
            <w:pPr>
              <w:rPr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2CE2" w:rsidRDefault="00AB2CE2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2CE2" w:rsidRDefault="00AB2CE2">
            <w:pPr>
              <w:rPr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2CE2" w:rsidRDefault="00AB2CE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2CE2" w:rsidRDefault="00AB2CE2">
            <w:pPr>
              <w:rPr>
                <w:sz w:val="20"/>
                <w:szCs w:val="20"/>
              </w:rPr>
            </w:pPr>
          </w:p>
        </w:tc>
      </w:tr>
      <w:tr w:rsidR="00AB2CE2" w:rsidTr="00AB2CE2">
        <w:tc>
          <w:tcPr>
            <w:tcW w:w="7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2CE2" w:rsidRDefault="00AB2CE2">
            <w:pPr>
              <w:rPr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2CE2" w:rsidRDefault="00AB2CE2">
            <w:pPr>
              <w:rPr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2CE2" w:rsidRDefault="00AB2CE2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2CE2" w:rsidRDefault="00AB2CE2">
            <w:pPr>
              <w:rPr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2CE2" w:rsidRDefault="00AB2CE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2CE2" w:rsidRDefault="00AB2CE2">
            <w:pPr>
              <w:rPr>
                <w:sz w:val="20"/>
                <w:szCs w:val="20"/>
              </w:rPr>
            </w:pPr>
          </w:p>
        </w:tc>
      </w:tr>
      <w:tr w:rsidR="00AB2CE2" w:rsidTr="00AB2CE2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2CE2" w:rsidRDefault="00AB2CE2">
            <w:pPr>
              <w:rPr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2CE2" w:rsidRDefault="00AB2CE2">
            <w:pPr>
              <w:rPr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2CE2" w:rsidRDefault="00AB2CE2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2CE2" w:rsidRDefault="00AB2CE2">
            <w:pPr>
              <w:rPr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2CE2" w:rsidRDefault="00AB2CE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2CE2" w:rsidRDefault="00AB2CE2">
            <w:pPr>
              <w:rPr>
                <w:sz w:val="20"/>
                <w:szCs w:val="20"/>
              </w:rPr>
            </w:pPr>
          </w:p>
        </w:tc>
      </w:tr>
      <w:tr w:rsidR="00AB2CE2" w:rsidTr="00AB2CE2"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2CE2" w:rsidRDefault="00AB2CE2">
            <w:pPr>
              <w:rPr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2CE2" w:rsidRDefault="00AB2CE2">
            <w:pPr>
              <w:rPr>
                <w:sz w:val="20"/>
                <w:szCs w:val="20"/>
              </w:rPr>
            </w:pPr>
          </w:p>
        </w:tc>
        <w:tc>
          <w:tcPr>
            <w:tcW w:w="23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2CE2" w:rsidRDefault="00AB2CE2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2CE2" w:rsidRDefault="00AB2CE2">
            <w:pPr>
              <w:rPr>
                <w:sz w:val="20"/>
                <w:szCs w:val="20"/>
              </w:rPr>
            </w:pP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2CE2" w:rsidRDefault="00AB2CE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B2CE2" w:rsidRDefault="00AB2CE2">
            <w:pPr>
              <w:rPr>
                <w:sz w:val="20"/>
                <w:szCs w:val="20"/>
              </w:rPr>
            </w:pPr>
          </w:p>
        </w:tc>
      </w:tr>
      <w:tr w:rsidR="00AB2CE2" w:rsidTr="00AB2CE2">
        <w:tc>
          <w:tcPr>
            <w:tcW w:w="7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B2CE2" w:rsidRDefault="00AB2CE2">
            <w:pPr>
              <w:rPr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B2CE2" w:rsidRDefault="00AB2CE2">
            <w:pPr>
              <w:rPr>
                <w:sz w:val="20"/>
                <w:szCs w:val="20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B2CE2" w:rsidRDefault="00AB2CE2">
            <w:pPr>
              <w:rPr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B2CE2" w:rsidRDefault="00AB2CE2">
            <w:pPr>
              <w:rPr>
                <w:sz w:val="20"/>
                <w:szCs w:val="20"/>
              </w:rPr>
            </w:pPr>
          </w:p>
        </w:tc>
        <w:tc>
          <w:tcPr>
            <w:tcW w:w="14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B2CE2" w:rsidRDefault="00AB2CE2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B2CE2" w:rsidRDefault="00AB2CE2">
            <w:pPr>
              <w:rPr>
                <w:sz w:val="20"/>
                <w:szCs w:val="20"/>
              </w:rPr>
            </w:pPr>
          </w:p>
        </w:tc>
      </w:tr>
    </w:tbl>
    <w:p w:rsidR="00961D8C" w:rsidRDefault="00961D8C" w:rsidP="00961D8C">
      <w:pPr>
        <w:pStyle w:val="formattext"/>
        <w:shd w:val="clear" w:color="auto" w:fill="FFFFFF"/>
        <w:spacing w:before="0" w:beforeAutospacing="0" w:after="0" w:afterAutospacing="0" w:line="252" w:lineRule="atLeast"/>
        <w:textAlignment w:val="baseline"/>
        <w:rPr>
          <w:spacing w:val="1"/>
          <w:sz w:val="17"/>
          <w:szCs w:val="17"/>
        </w:rPr>
      </w:pPr>
    </w:p>
    <w:p w:rsidR="00961D8C" w:rsidRDefault="00961D8C" w:rsidP="00961D8C">
      <w:pPr>
        <w:shd w:val="clear" w:color="auto" w:fill="FFFFFF"/>
        <w:ind w:firstLine="709"/>
        <w:jc w:val="both"/>
        <w:textAlignment w:val="baseline"/>
        <w:rPr>
          <w:spacing w:val="1"/>
          <w:sz w:val="28"/>
          <w:szCs w:val="28"/>
        </w:rPr>
      </w:pPr>
    </w:p>
    <w:p w:rsidR="00C2358C" w:rsidRDefault="00C2358C" w:rsidP="00961D8C">
      <w:pPr>
        <w:jc w:val="center"/>
        <w:rPr>
          <w:bCs/>
          <w:sz w:val="28"/>
          <w:szCs w:val="28"/>
        </w:rPr>
      </w:pPr>
    </w:p>
    <w:sectPr w:rsidR="00C2358C" w:rsidSect="00AD1AF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3635A1"/>
    <w:multiLevelType w:val="hybridMultilevel"/>
    <w:tmpl w:val="CB168002"/>
    <w:lvl w:ilvl="0" w:tplc="60949F0C">
      <w:start w:val="1"/>
      <w:numFmt w:val="decimal"/>
      <w:lvlText w:val="%1."/>
      <w:lvlJc w:val="left"/>
      <w:pPr>
        <w:ind w:left="1140" w:hanging="360"/>
      </w:pPr>
      <w:rPr>
        <w:rFonts w:cs="Times New Roman"/>
        <w:b w:val="0"/>
        <w:sz w:val="28"/>
      </w:rPr>
    </w:lvl>
    <w:lvl w:ilvl="1" w:tplc="04190019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E00"/>
    <w:rsid w:val="00024E57"/>
    <w:rsid w:val="00072872"/>
    <w:rsid w:val="00085F57"/>
    <w:rsid w:val="000A0F6B"/>
    <w:rsid w:val="000B527F"/>
    <w:rsid w:val="000E27B9"/>
    <w:rsid w:val="000E2BEC"/>
    <w:rsid w:val="000F03B6"/>
    <w:rsid w:val="00105AF6"/>
    <w:rsid w:val="001334C3"/>
    <w:rsid w:val="0013722E"/>
    <w:rsid w:val="00143F03"/>
    <w:rsid w:val="00146A05"/>
    <w:rsid w:val="00186071"/>
    <w:rsid w:val="00186370"/>
    <w:rsid w:val="0018673F"/>
    <w:rsid w:val="00194198"/>
    <w:rsid w:val="00197C26"/>
    <w:rsid w:val="001E65C2"/>
    <w:rsid w:val="0021460C"/>
    <w:rsid w:val="002177A0"/>
    <w:rsid w:val="002239AD"/>
    <w:rsid w:val="002253F5"/>
    <w:rsid w:val="00295314"/>
    <w:rsid w:val="002A3551"/>
    <w:rsid w:val="002C0D1E"/>
    <w:rsid w:val="002C6E01"/>
    <w:rsid w:val="003101B4"/>
    <w:rsid w:val="00313D78"/>
    <w:rsid w:val="003530E3"/>
    <w:rsid w:val="00374204"/>
    <w:rsid w:val="003D0E16"/>
    <w:rsid w:val="003F066E"/>
    <w:rsid w:val="003F2337"/>
    <w:rsid w:val="004113FF"/>
    <w:rsid w:val="00423F99"/>
    <w:rsid w:val="0043352B"/>
    <w:rsid w:val="00465FF4"/>
    <w:rsid w:val="004A447A"/>
    <w:rsid w:val="004D7CED"/>
    <w:rsid w:val="00520F92"/>
    <w:rsid w:val="00522C8A"/>
    <w:rsid w:val="00526266"/>
    <w:rsid w:val="00566680"/>
    <w:rsid w:val="00574F0B"/>
    <w:rsid w:val="0058413E"/>
    <w:rsid w:val="00593D40"/>
    <w:rsid w:val="005A0C82"/>
    <w:rsid w:val="005B4302"/>
    <w:rsid w:val="005E64D6"/>
    <w:rsid w:val="00633EF5"/>
    <w:rsid w:val="00664F74"/>
    <w:rsid w:val="0069665E"/>
    <w:rsid w:val="006E71E5"/>
    <w:rsid w:val="0070066B"/>
    <w:rsid w:val="00743A97"/>
    <w:rsid w:val="00744A87"/>
    <w:rsid w:val="0075664B"/>
    <w:rsid w:val="0076668F"/>
    <w:rsid w:val="00797BD2"/>
    <w:rsid w:val="007B36BB"/>
    <w:rsid w:val="007D16B6"/>
    <w:rsid w:val="00810284"/>
    <w:rsid w:val="008244BF"/>
    <w:rsid w:val="008327A9"/>
    <w:rsid w:val="008429C9"/>
    <w:rsid w:val="00892E11"/>
    <w:rsid w:val="00895E04"/>
    <w:rsid w:val="008A16CF"/>
    <w:rsid w:val="008C6BD5"/>
    <w:rsid w:val="008D621B"/>
    <w:rsid w:val="008F2E1F"/>
    <w:rsid w:val="008F7CA8"/>
    <w:rsid w:val="00911C99"/>
    <w:rsid w:val="00961D8C"/>
    <w:rsid w:val="00971C68"/>
    <w:rsid w:val="009747E3"/>
    <w:rsid w:val="00995889"/>
    <w:rsid w:val="009A04E8"/>
    <w:rsid w:val="009A12C6"/>
    <w:rsid w:val="009C4200"/>
    <w:rsid w:val="009C5340"/>
    <w:rsid w:val="009D1DF4"/>
    <w:rsid w:val="009E5B48"/>
    <w:rsid w:val="00A711AC"/>
    <w:rsid w:val="00A866F4"/>
    <w:rsid w:val="00A9063F"/>
    <w:rsid w:val="00AB2CE2"/>
    <w:rsid w:val="00AD1AF8"/>
    <w:rsid w:val="00AD2285"/>
    <w:rsid w:val="00AE67A4"/>
    <w:rsid w:val="00B60B13"/>
    <w:rsid w:val="00B63DEF"/>
    <w:rsid w:val="00B758AD"/>
    <w:rsid w:val="00B90E00"/>
    <w:rsid w:val="00BE73FA"/>
    <w:rsid w:val="00BF1F84"/>
    <w:rsid w:val="00BF27BD"/>
    <w:rsid w:val="00C107B4"/>
    <w:rsid w:val="00C2358C"/>
    <w:rsid w:val="00C3119F"/>
    <w:rsid w:val="00C43B3E"/>
    <w:rsid w:val="00C848C2"/>
    <w:rsid w:val="00CC311E"/>
    <w:rsid w:val="00CD2F85"/>
    <w:rsid w:val="00CD4697"/>
    <w:rsid w:val="00D01716"/>
    <w:rsid w:val="00D45E6C"/>
    <w:rsid w:val="00D577E4"/>
    <w:rsid w:val="00DA0DB0"/>
    <w:rsid w:val="00DD46E9"/>
    <w:rsid w:val="00DE4E7E"/>
    <w:rsid w:val="00E07ABB"/>
    <w:rsid w:val="00E13690"/>
    <w:rsid w:val="00E15FD4"/>
    <w:rsid w:val="00E40685"/>
    <w:rsid w:val="00E52A65"/>
    <w:rsid w:val="00E6662F"/>
    <w:rsid w:val="00E70A77"/>
    <w:rsid w:val="00EF3557"/>
    <w:rsid w:val="00F00B9D"/>
    <w:rsid w:val="00F422E6"/>
    <w:rsid w:val="00F640B0"/>
    <w:rsid w:val="00F64A15"/>
    <w:rsid w:val="00FA3DFE"/>
    <w:rsid w:val="00FC67FF"/>
    <w:rsid w:val="00FE478C"/>
    <w:rsid w:val="00FF30D4"/>
    <w:rsid w:val="00FF6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311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E15F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5FD4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5A0C82"/>
    <w:rPr>
      <w:rFonts w:ascii="Times New Roman" w:hAnsi="Times New Roman" w:cs="Times New Roman" w:hint="default"/>
      <w:color w:val="0000FF"/>
      <w:u w:val="single"/>
    </w:rPr>
  </w:style>
  <w:style w:type="paragraph" w:styleId="a7">
    <w:name w:val="Normal (Web)"/>
    <w:basedOn w:val="a"/>
    <w:uiPriority w:val="99"/>
    <w:unhideWhenUsed/>
    <w:rsid w:val="005A0C82"/>
    <w:pPr>
      <w:spacing w:before="100" w:beforeAutospacing="1" w:after="100" w:afterAutospacing="1"/>
    </w:pPr>
  </w:style>
  <w:style w:type="paragraph" w:customStyle="1" w:styleId="headertext">
    <w:name w:val="headertext"/>
    <w:basedOn w:val="a"/>
    <w:rsid w:val="00961D8C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961D8C"/>
    <w:pPr>
      <w:spacing w:before="100" w:beforeAutospacing="1" w:after="100" w:afterAutospacing="1"/>
    </w:pPr>
  </w:style>
  <w:style w:type="paragraph" w:customStyle="1" w:styleId="unformattext">
    <w:name w:val="unformattext"/>
    <w:basedOn w:val="a"/>
    <w:rsid w:val="00961D8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311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E15F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5FD4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5A0C82"/>
    <w:rPr>
      <w:rFonts w:ascii="Times New Roman" w:hAnsi="Times New Roman" w:cs="Times New Roman" w:hint="default"/>
      <w:color w:val="0000FF"/>
      <w:u w:val="single"/>
    </w:rPr>
  </w:style>
  <w:style w:type="paragraph" w:styleId="a7">
    <w:name w:val="Normal (Web)"/>
    <w:basedOn w:val="a"/>
    <w:uiPriority w:val="99"/>
    <w:unhideWhenUsed/>
    <w:rsid w:val="005A0C82"/>
    <w:pPr>
      <w:spacing w:before="100" w:beforeAutospacing="1" w:after="100" w:afterAutospacing="1"/>
    </w:pPr>
  </w:style>
  <w:style w:type="paragraph" w:customStyle="1" w:styleId="headertext">
    <w:name w:val="headertext"/>
    <w:basedOn w:val="a"/>
    <w:rsid w:val="00961D8C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961D8C"/>
    <w:pPr>
      <w:spacing w:before="100" w:beforeAutospacing="1" w:after="100" w:afterAutospacing="1"/>
    </w:pPr>
  </w:style>
  <w:style w:type="paragraph" w:customStyle="1" w:styleId="unformattext">
    <w:name w:val="unformattext"/>
    <w:basedOn w:val="a"/>
    <w:rsid w:val="00961D8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1897</Words>
  <Characters>10813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2020-11-24T07:49:00Z</cp:lastPrinted>
  <dcterms:created xsi:type="dcterms:W3CDTF">2020-11-25T13:02:00Z</dcterms:created>
  <dcterms:modified xsi:type="dcterms:W3CDTF">2020-11-26T06:14:00Z</dcterms:modified>
</cp:coreProperties>
</file>